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A5" w:rsidRPr="005E4471" w:rsidRDefault="001921F8" w:rsidP="001921F8">
      <w:pPr>
        <w:pStyle w:val="2"/>
        <w:shd w:val="clear" w:color="auto" w:fill="auto"/>
        <w:tabs>
          <w:tab w:val="left" w:pos="1009"/>
        </w:tabs>
        <w:suppressAutoHyphens/>
        <w:spacing w:after="0" w:line="240" w:lineRule="auto"/>
        <w:ind w:left="4956" w:right="20"/>
        <w:rPr>
          <w:spacing w:val="0"/>
          <w:sz w:val="28"/>
          <w:szCs w:val="28"/>
          <w:lang w:eastAsia="en-US"/>
        </w:rPr>
      </w:pPr>
      <w:r w:rsidRPr="005E4471">
        <w:rPr>
          <w:spacing w:val="0"/>
          <w:sz w:val="28"/>
          <w:szCs w:val="28"/>
          <w:lang w:eastAsia="en-US"/>
        </w:rPr>
        <w:t>УТВЕРЖДЁ</w:t>
      </w:r>
      <w:r w:rsidR="00C86DA5" w:rsidRPr="005E4471">
        <w:rPr>
          <w:spacing w:val="0"/>
          <w:sz w:val="28"/>
          <w:szCs w:val="28"/>
          <w:lang w:eastAsia="en-US"/>
        </w:rPr>
        <w:t>Н</w:t>
      </w:r>
    </w:p>
    <w:p w:rsidR="00C86DA5" w:rsidRPr="005E4471" w:rsidRDefault="00C86DA5" w:rsidP="001921F8">
      <w:pPr>
        <w:pStyle w:val="2"/>
        <w:shd w:val="clear" w:color="auto" w:fill="auto"/>
        <w:tabs>
          <w:tab w:val="left" w:pos="1009"/>
        </w:tabs>
        <w:suppressAutoHyphens/>
        <w:spacing w:after="0" w:line="240" w:lineRule="auto"/>
        <w:ind w:left="4956" w:right="20"/>
        <w:rPr>
          <w:spacing w:val="0"/>
          <w:sz w:val="28"/>
          <w:szCs w:val="28"/>
          <w:lang w:eastAsia="en-US"/>
        </w:rPr>
      </w:pPr>
      <w:r w:rsidRPr="005E4471">
        <w:rPr>
          <w:spacing w:val="0"/>
          <w:sz w:val="28"/>
          <w:szCs w:val="28"/>
          <w:lang w:eastAsia="en-US"/>
        </w:rPr>
        <w:t xml:space="preserve">приказом </w:t>
      </w:r>
      <w:proofErr w:type="gramStart"/>
      <w:r w:rsidR="00141C9D" w:rsidRPr="005E4471">
        <w:rPr>
          <w:spacing w:val="0"/>
          <w:sz w:val="28"/>
          <w:szCs w:val="28"/>
          <w:lang w:eastAsia="en-US"/>
        </w:rPr>
        <w:t>Ф</w:t>
      </w:r>
      <w:r w:rsidRPr="005E4471">
        <w:rPr>
          <w:spacing w:val="0"/>
          <w:sz w:val="28"/>
          <w:szCs w:val="28"/>
          <w:lang w:eastAsia="en-US"/>
        </w:rPr>
        <w:t>инансового</w:t>
      </w:r>
      <w:proofErr w:type="gramEnd"/>
    </w:p>
    <w:p w:rsidR="00C86DA5" w:rsidRPr="005E4471" w:rsidRDefault="00B94B6B" w:rsidP="001921F8">
      <w:pPr>
        <w:pStyle w:val="2"/>
        <w:shd w:val="clear" w:color="auto" w:fill="auto"/>
        <w:tabs>
          <w:tab w:val="left" w:pos="1009"/>
        </w:tabs>
        <w:suppressAutoHyphens/>
        <w:spacing w:after="0" w:line="240" w:lineRule="auto"/>
        <w:ind w:left="4956" w:right="20"/>
        <w:rPr>
          <w:spacing w:val="0"/>
          <w:sz w:val="28"/>
          <w:szCs w:val="28"/>
          <w:lang w:eastAsia="en-US"/>
        </w:rPr>
      </w:pPr>
      <w:r w:rsidRPr="005E4471">
        <w:rPr>
          <w:spacing w:val="0"/>
          <w:sz w:val="28"/>
          <w:szCs w:val="28"/>
          <w:lang w:eastAsia="en-US"/>
        </w:rPr>
        <w:t>управления администрации</w:t>
      </w:r>
    </w:p>
    <w:p w:rsidR="00C86DA5" w:rsidRPr="005E4471" w:rsidRDefault="00C86DA5" w:rsidP="001921F8">
      <w:pPr>
        <w:pStyle w:val="2"/>
        <w:shd w:val="clear" w:color="auto" w:fill="auto"/>
        <w:tabs>
          <w:tab w:val="left" w:pos="1009"/>
        </w:tabs>
        <w:suppressAutoHyphens/>
        <w:spacing w:after="0" w:line="240" w:lineRule="auto"/>
        <w:ind w:left="4956" w:right="20"/>
        <w:rPr>
          <w:spacing w:val="0"/>
          <w:sz w:val="28"/>
          <w:szCs w:val="28"/>
          <w:lang w:eastAsia="en-US"/>
        </w:rPr>
      </w:pPr>
      <w:r w:rsidRPr="005E4471">
        <w:rPr>
          <w:spacing w:val="0"/>
          <w:sz w:val="28"/>
          <w:szCs w:val="28"/>
          <w:lang w:eastAsia="en-US"/>
        </w:rPr>
        <w:t>города Комсомольска-на-Амуре</w:t>
      </w:r>
    </w:p>
    <w:p w:rsidR="00C86DA5" w:rsidRPr="005E4471" w:rsidRDefault="00B94B6B" w:rsidP="001921F8">
      <w:pPr>
        <w:pStyle w:val="2"/>
        <w:shd w:val="clear" w:color="auto" w:fill="auto"/>
        <w:tabs>
          <w:tab w:val="left" w:pos="1009"/>
        </w:tabs>
        <w:suppressAutoHyphens/>
        <w:spacing w:after="0" w:line="240" w:lineRule="auto"/>
        <w:ind w:left="4956" w:right="20"/>
        <w:rPr>
          <w:spacing w:val="0"/>
          <w:sz w:val="28"/>
          <w:szCs w:val="28"/>
          <w:lang w:eastAsia="en-US"/>
        </w:rPr>
      </w:pPr>
      <w:r w:rsidRPr="005E4471">
        <w:rPr>
          <w:spacing w:val="0"/>
          <w:sz w:val="28"/>
          <w:szCs w:val="28"/>
          <w:lang w:eastAsia="en-US"/>
        </w:rPr>
        <w:t>Хабаровского края</w:t>
      </w:r>
    </w:p>
    <w:p w:rsidR="00C86DA5" w:rsidRPr="005E4471" w:rsidRDefault="0074657E" w:rsidP="001921F8">
      <w:pPr>
        <w:pStyle w:val="2"/>
        <w:shd w:val="clear" w:color="auto" w:fill="auto"/>
        <w:tabs>
          <w:tab w:val="left" w:pos="1009"/>
        </w:tabs>
        <w:suppressAutoHyphens/>
        <w:spacing w:after="0" w:line="240" w:lineRule="auto"/>
        <w:ind w:left="4956" w:right="20"/>
        <w:rPr>
          <w:spacing w:val="0"/>
          <w:sz w:val="28"/>
          <w:szCs w:val="28"/>
          <w:u w:val="single"/>
          <w:lang w:eastAsia="en-US"/>
        </w:rPr>
      </w:pPr>
      <w:r w:rsidRPr="00F06F44">
        <w:rPr>
          <w:spacing w:val="0"/>
          <w:sz w:val="28"/>
          <w:szCs w:val="28"/>
          <w:lang w:eastAsia="en-US"/>
        </w:rPr>
        <w:t>о</w:t>
      </w:r>
      <w:r w:rsidR="00C86DA5" w:rsidRPr="00F06F44">
        <w:rPr>
          <w:spacing w:val="0"/>
          <w:sz w:val="28"/>
          <w:szCs w:val="28"/>
          <w:lang w:eastAsia="en-US"/>
        </w:rPr>
        <w:t>т</w:t>
      </w:r>
      <w:r w:rsidR="00F06F44" w:rsidRPr="00F06F44">
        <w:rPr>
          <w:spacing w:val="0"/>
          <w:sz w:val="28"/>
          <w:szCs w:val="28"/>
          <w:lang w:eastAsia="en-US"/>
        </w:rPr>
        <w:t xml:space="preserve">  21.03.2</w:t>
      </w:r>
      <w:r w:rsidRPr="00F06F44">
        <w:rPr>
          <w:spacing w:val="0"/>
          <w:sz w:val="28"/>
          <w:szCs w:val="28"/>
          <w:lang w:eastAsia="en-US"/>
        </w:rPr>
        <w:t>02</w:t>
      </w:r>
      <w:r w:rsidR="003E6838" w:rsidRPr="00F06F44">
        <w:rPr>
          <w:spacing w:val="0"/>
          <w:sz w:val="28"/>
          <w:szCs w:val="28"/>
          <w:lang w:eastAsia="en-US"/>
        </w:rPr>
        <w:t>5</w:t>
      </w:r>
      <w:r w:rsidR="00C86DA5" w:rsidRPr="005E4471">
        <w:rPr>
          <w:spacing w:val="0"/>
          <w:sz w:val="28"/>
          <w:szCs w:val="28"/>
          <w:lang w:eastAsia="en-US"/>
        </w:rPr>
        <w:t xml:space="preserve"> </w:t>
      </w:r>
      <w:r w:rsidR="007D5EBD" w:rsidRPr="005E4471">
        <w:rPr>
          <w:spacing w:val="0"/>
          <w:sz w:val="28"/>
          <w:szCs w:val="28"/>
          <w:lang w:eastAsia="en-US"/>
        </w:rPr>
        <w:t>№</w:t>
      </w:r>
      <w:r w:rsidR="00F06F44">
        <w:rPr>
          <w:spacing w:val="0"/>
          <w:sz w:val="28"/>
          <w:szCs w:val="28"/>
          <w:lang w:eastAsia="en-US"/>
        </w:rPr>
        <w:t xml:space="preserve"> 15</w:t>
      </w:r>
    </w:p>
    <w:p w:rsidR="00C86DA5" w:rsidRPr="005E4471" w:rsidRDefault="00C86DA5" w:rsidP="005A77F3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3"/>
          <w:sz w:val="28"/>
          <w:szCs w:val="28"/>
        </w:rPr>
      </w:pPr>
    </w:p>
    <w:p w:rsidR="00AC19B0" w:rsidRPr="005E4471" w:rsidRDefault="00AC19B0" w:rsidP="005A77F3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3"/>
          <w:sz w:val="28"/>
          <w:szCs w:val="28"/>
        </w:rPr>
      </w:pPr>
      <w:bookmarkStart w:id="0" w:name="_GoBack"/>
      <w:bookmarkEnd w:id="0"/>
    </w:p>
    <w:p w:rsidR="00C92A44" w:rsidRPr="005E4471" w:rsidRDefault="00C92A44" w:rsidP="0067569E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3"/>
          <w:b/>
          <w:sz w:val="28"/>
          <w:szCs w:val="28"/>
        </w:rPr>
      </w:pPr>
    </w:p>
    <w:p w:rsidR="00C86DA5" w:rsidRPr="005E4471" w:rsidRDefault="00C86DA5" w:rsidP="0067569E">
      <w:pPr>
        <w:pStyle w:val="30"/>
        <w:shd w:val="clear" w:color="auto" w:fill="auto"/>
        <w:suppressAutoHyphens/>
        <w:spacing w:before="0" w:after="0" w:line="240" w:lineRule="auto"/>
        <w:jc w:val="center"/>
        <w:rPr>
          <w:b w:val="0"/>
          <w:sz w:val="28"/>
          <w:szCs w:val="28"/>
        </w:rPr>
      </w:pPr>
      <w:r w:rsidRPr="005E4471">
        <w:rPr>
          <w:rStyle w:val="3"/>
          <w:b/>
          <w:sz w:val="28"/>
          <w:szCs w:val="28"/>
        </w:rPr>
        <w:t>Порядок</w:t>
      </w:r>
    </w:p>
    <w:p w:rsidR="0067569E" w:rsidRPr="005E4471" w:rsidRDefault="00C86DA5" w:rsidP="008E106F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E4471">
        <w:rPr>
          <w:rStyle w:val="a4"/>
          <w:rFonts w:ascii="Times New Roman" w:hAnsi="Times New Roman" w:cs="Times New Roman"/>
          <w:b/>
          <w:sz w:val="28"/>
          <w:szCs w:val="28"/>
        </w:rPr>
        <w:t>составления и ведения сводной бюджетной росписи бюджета</w:t>
      </w:r>
      <w:r w:rsidR="00754AE1" w:rsidRPr="005E4471">
        <w:rPr>
          <w:rStyle w:val="a4"/>
          <w:rFonts w:ascii="Times New Roman" w:hAnsi="Times New Roman" w:cs="Times New Roman"/>
          <w:b/>
          <w:sz w:val="28"/>
          <w:szCs w:val="28"/>
        </w:rPr>
        <w:t xml:space="preserve"> </w:t>
      </w:r>
      <w:r w:rsidR="00754AE1" w:rsidRPr="005E4471">
        <w:rPr>
          <w:rFonts w:ascii="Times New Roman" w:eastAsia="Times New Roman" w:hAnsi="Times New Roman"/>
          <w:b/>
          <w:sz w:val="28"/>
          <w:szCs w:val="28"/>
        </w:rPr>
        <w:t>города Комсомольска-на-Амуре</w:t>
      </w:r>
      <w:r w:rsidRPr="005E4471">
        <w:rPr>
          <w:rStyle w:val="a4"/>
          <w:rFonts w:ascii="Times New Roman" w:hAnsi="Times New Roman" w:cs="Times New Roman"/>
          <w:b/>
          <w:sz w:val="28"/>
          <w:szCs w:val="28"/>
        </w:rPr>
        <w:t xml:space="preserve"> и бюджетных росписей главных распорядителей средств бюджета</w:t>
      </w:r>
      <w:r w:rsidR="00754AE1" w:rsidRPr="005E4471">
        <w:rPr>
          <w:rStyle w:val="a4"/>
          <w:rFonts w:ascii="Times New Roman" w:hAnsi="Times New Roman" w:cs="Times New Roman"/>
          <w:b/>
          <w:sz w:val="28"/>
          <w:szCs w:val="28"/>
        </w:rPr>
        <w:t xml:space="preserve"> </w:t>
      </w:r>
      <w:r w:rsidR="00754AE1" w:rsidRPr="005E4471">
        <w:rPr>
          <w:rFonts w:ascii="Times New Roman" w:eastAsia="Times New Roman" w:hAnsi="Times New Roman"/>
          <w:b/>
          <w:sz w:val="28"/>
          <w:szCs w:val="28"/>
        </w:rPr>
        <w:t>города Комсомольска-на-Амуре</w:t>
      </w:r>
      <w:r w:rsidRPr="005E4471">
        <w:rPr>
          <w:rStyle w:val="a4"/>
          <w:rFonts w:ascii="Times New Roman" w:hAnsi="Times New Roman" w:cs="Times New Roman"/>
          <w:b/>
          <w:sz w:val="28"/>
          <w:szCs w:val="28"/>
        </w:rPr>
        <w:t xml:space="preserve"> (главных администраторов </w:t>
      </w:r>
      <w:proofErr w:type="gramStart"/>
      <w:r w:rsidRPr="005E4471">
        <w:rPr>
          <w:rStyle w:val="a4"/>
          <w:rFonts w:ascii="Times New Roman" w:hAnsi="Times New Roman" w:cs="Times New Roman"/>
          <w:b/>
          <w:sz w:val="28"/>
          <w:szCs w:val="28"/>
        </w:rPr>
        <w:t>источников финансирования дефицита бюджета</w:t>
      </w:r>
      <w:r w:rsidR="00754AE1" w:rsidRPr="005E4471">
        <w:rPr>
          <w:rStyle w:val="a4"/>
          <w:rFonts w:ascii="Times New Roman" w:hAnsi="Times New Roman" w:cs="Times New Roman"/>
          <w:b/>
          <w:sz w:val="28"/>
          <w:szCs w:val="28"/>
        </w:rPr>
        <w:t xml:space="preserve"> </w:t>
      </w:r>
      <w:r w:rsidR="00754AE1" w:rsidRPr="005E4471">
        <w:rPr>
          <w:rFonts w:ascii="Times New Roman" w:eastAsia="Times New Roman" w:hAnsi="Times New Roman"/>
          <w:b/>
          <w:sz w:val="28"/>
          <w:szCs w:val="28"/>
        </w:rPr>
        <w:t>города</w:t>
      </w:r>
      <w:proofErr w:type="gramEnd"/>
      <w:r w:rsidR="00754AE1" w:rsidRPr="005E4471">
        <w:rPr>
          <w:rFonts w:ascii="Times New Roman" w:eastAsia="Times New Roman" w:hAnsi="Times New Roman"/>
          <w:b/>
          <w:sz w:val="28"/>
          <w:szCs w:val="28"/>
        </w:rPr>
        <w:t xml:space="preserve"> Комсомольска-на-Амуре</w:t>
      </w:r>
      <w:r w:rsidRPr="005E4471">
        <w:rPr>
          <w:rStyle w:val="a4"/>
          <w:rFonts w:ascii="Times New Roman" w:hAnsi="Times New Roman" w:cs="Times New Roman"/>
          <w:b/>
          <w:sz w:val="28"/>
          <w:szCs w:val="28"/>
        </w:rPr>
        <w:t>)</w:t>
      </w:r>
      <w:r w:rsidR="0067569E" w:rsidRPr="005E4471">
        <w:rPr>
          <w:rStyle w:val="a4"/>
          <w:rFonts w:ascii="Times New Roman" w:hAnsi="Times New Roman" w:cs="Times New Roman"/>
          <w:b/>
          <w:sz w:val="28"/>
          <w:szCs w:val="28"/>
        </w:rPr>
        <w:t xml:space="preserve">, </w:t>
      </w:r>
      <w:r w:rsidR="0067569E" w:rsidRPr="005E447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 также утверждения (изменения) лимитов бюджетных обязательств</w:t>
      </w:r>
    </w:p>
    <w:p w:rsidR="00C86DA5" w:rsidRPr="005E4471" w:rsidRDefault="00C86DA5" w:rsidP="008E106F">
      <w:pPr>
        <w:pStyle w:val="a5"/>
        <w:shd w:val="clear" w:color="auto" w:fill="auto"/>
        <w:suppressAutoHyphens/>
        <w:spacing w:before="0" w:after="0" w:line="240" w:lineRule="auto"/>
        <w:ind w:left="40" w:right="23"/>
        <w:jc w:val="center"/>
        <w:rPr>
          <w:rStyle w:val="a4"/>
          <w:sz w:val="28"/>
          <w:szCs w:val="28"/>
        </w:rPr>
      </w:pPr>
    </w:p>
    <w:p w:rsidR="00C8415B" w:rsidRPr="005E4471" w:rsidRDefault="00C8415B" w:rsidP="007D47F8">
      <w:pPr>
        <w:pStyle w:val="a5"/>
        <w:numPr>
          <w:ilvl w:val="0"/>
          <w:numId w:val="6"/>
        </w:numPr>
        <w:suppressAutoHyphens/>
        <w:spacing w:before="0" w:after="0" w:line="240" w:lineRule="auto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t>Общие положения</w:t>
      </w:r>
    </w:p>
    <w:p w:rsidR="00653782" w:rsidRPr="005E4471" w:rsidRDefault="00653782" w:rsidP="008E106F">
      <w:pPr>
        <w:pStyle w:val="a5"/>
        <w:suppressAutoHyphens/>
        <w:spacing w:before="0" w:after="0" w:line="240" w:lineRule="auto"/>
        <w:ind w:left="720"/>
        <w:rPr>
          <w:rStyle w:val="a4"/>
          <w:sz w:val="28"/>
          <w:szCs w:val="28"/>
        </w:rPr>
      </w:pPr>
    </w:p>
    <w:p w:rsidR="003168A6" w:rsidRPr="005E4471" w:rsidRDefault="003168A6" w:rsidP="00FA78F3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 xml:space="preserve">1. </w:t>
      </w:r>
      <w:proofErr w:type="gramStart"/>
      <w:r w:rsidR="00C86DA5" w:rsidRPr="005E4471">
        <w:rPr>
          <w:rStyle w:val="a4"/>
          <w:sz w:val="28"/>
          <w:szCs w:val="28"/>
        </w:rPr>
        <w:t xml:space="preserve">Настоящий </w:t>
      </w:r>
      <w:r w:rsidR="00B37596" w:rsidRPr="005E4471">
        <w:rPr>
          <w:rStyle w:val="a4"/>
          <w:sz w:val="28"/>
          <w:szCs w:val="28"/>
        </w:rPr>
        <w:t>Порядок составления и ведения сводной бюджетной росписи бюджета</w:t>
      </w:r>
      <w:r w:rsidR="007D47F8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sz w:val="28"/>
          <w:szCs w:val="28"/>
        </w:rPr>
        <w:t>города Комсомольска-на-Амуре и</w:t>
      </w:r>
      <w:r w:rsidR="00B37596" w:rsidRPr="005E4471">
        <w:rPr>
          <w:rStyle w:val="a4"/>
          <w:sz w:val="28"/>
          <w:szCs w:val="28"/>
        </w:rPr>
        <w:t xml:space="preserve"> бюджетных росписей главных распорядителей средств бюджета</w:t>
      </w:r>
      <w:r w:rsidR="007D47F8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sz w:val="28"/>
          <w:szCs w:val="28"/>
        </w:rPr>
        <w:t>города Комсомольска-на-Амуре</w:t>
      </w:r>
      <w:r w:rsidR="00B37596" w:rsidRPr="005E4471">
        <w:rPr>
          <w:rStyle w:val="a4"/>
          <w:sz w:val="28"/>
          <w:szCs w:val="28"/>
        </w:rPr>
        <w:t xml:space="preserve"> (главных администраторов источников финансирования дефицита бюджета</w:t>
      </w:r>
      <w:r w:rsidR="007D47F8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sz w:val="28"/>
          <w:szCs w:val="28"/>
        </w:rPr>
        <w:t>города Комсомольска-на-Амуре</w:t>
      </w:r>
      <w:r w:rsidR="00B37596" w:rsidRPr="005E4471">
        <w:rPr>
          <w:rStyle w:val="a4"/>
          <w:sz w:val="28"/>
          <w:szCs w:val="28"/>
        </w:rPr>
        <w:t xml:space="preserve">), а также утверждения (изменения) лимитов бюджетных обязательств (далее – Порядок) </w:t>
      </w:r>
      <w:r w:rsidR="0067569E" w:rsidRPr="005E4471">
        <w:rPr>
          <w:rStyle w:val="a4"/>
          <w:sz w:val="28"/>
          <w:szCs w:val="28"/>
        </w:rPr>
        <w:t>определяет правила составления и ведения сводной бюджетной росписи бюджета</w:t>
      </w:r>
      <w:r w:rsidR="0014772B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sz w:val="28"/>
          <w:szCs w:val="28"/>
        </w:rPr>
        <w:t xml:space="preserve">города Комсомольска-на-Амуре </w:t>
      </w:r>
      <w:r w:rsidR="0014772B" w:rsidRPr="005E4471">
        <w:rPr>
          <w:rStyle w:val="a4"/>
          <w:sz w:val="28"/>
          <w:szCs w:val="28"/>
        </w:rPr>
        <w:t>(далее – сводная роспись)</w:t>
      </w:r>
      <w:r w:rsidR="00E92AF9" w:rsidRPr="005E4471">
        <w:rPr>
          <w:rStyle w:val="a4"/>
          <w:sz w:val="28"/>
          <w:szCs w:val="28"/>
        </w:rPr>
        <w:t xml:space="preserve">, </w:t>
      </w:r>
      <w:r w:rsidR="0067569E" w:rsidRPr="005E4471">
        <w:rPr>
          <w:rStyle w:val="a4"/>
          <w:sz w:val="28"/>
          <w:szCs w:val="28"/>
        </w:rPr>
        <w:t>бюджетных росписей главных распорядителей средств бюджета</w:t>
      </w:r>
      <w:r w:rsidR="007D47F8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sz w:val="28"/>
          <w:szCs w:val="28"/>
        </w:rPr>
        <w:t>города Комсомольска-на-Амуре</w:t>
      </w:r>
      <w:r w:rsidR="00E92AF9" w:rsidRPr="005E4471">
        <w:rPr>
          <w:rStyle w:val="a4"/>
          <w:sz w:val="28"/>
          <w:szCs w:val="28"/>
        </w:rPr>
        <w:t xml:space="preserve"> (</w:t>
      </w:r>
      <w:r w:rsidR="0067569E" w:rsidRPr="005E4471">
        <w:rPr>
          <w:rStyle w:val="a4"/>
          <w:sz w:val="28"/>
          <w:szCs w:val="28"/>
        </w:rPr>
        <w:t>главных</w:t>
      </w:r>
      <w:proofErr w:type="gramEnd"/>
      <w:r w:rsidR="0067569E" w:rsidRPr="005E4471">
        <w:rPr>
          <w:rStyle w:val="a4"/>
          <w:sz w:val="28"/>
          <w:szCs w:val="28"/>
        </w:rPr>
        <w:t xml:space="preserve"> администраторов </w:t>
      </w:r>
      <w:proofErr w:type="gramStart"/>
      <w:r w:rsidR="0067569E" w:rsidRPr="005E4471">
        <w:rPr>
          <w:rStyle w:val="a4"/>
          <w:sz w:val="28"/>
          <w:szCs w:val="28"/>
        </w:rPr>
        <w:t>источников финансирования дефицита бюджета</w:t>
      </w:r>
      <w:r w:rsidR="007D47F8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sz w:val="28"/>
          <w:szCs w:val="28"/>
        </w:rPr>
        <w:t>города</w:t>
      </w:r>
      <w:proofErr w:type="gramEnd"/>
      <w:r w:rsidR="007D47F8" w:rsidRPr="005E4471">
        <w:rPr>
          <w:sz w:val="28"/>
          <w:szCs w:val="28"/>
        </w:rPr>
        <w:t xml:space="preserve"> Комсомольска-на-Амуре</w:t>
      </w:r>
      <w:r w:rsidR="0067569E" w:rsidRPr="005E4471">
        <w:rPr>
          <w:rStyle w:val="a4"/>
          <w:sz w:val="28"/>
          <w:szCs w:val="28"/>
        </w:rPr>
        <w:t>)</w:t>
      </w:r>
      <w:r w:rsidR="007D47F8" w:rsidRPr="005E4471">
        <w:rPr>
          <w:rStyle w:val="a4"/>
          <w:sz w:val="28"/>
          <w:szCs w:val="28"/>
        </w:rPr>
        <w:t xml:space="preserve"> (далее – бюджетная роспись главного распорядителя</w:t>
      </w:r>
      <w:r w:rsidR="00EE0B8C" w:rsidRPr="005E4471">
        <w:rPr>
          <w:rStyle w:val="a4"/>
          <w:sz w:val="28"/>
          <w:szCs w:val="28"/>
        </w:rPr>
        <w:t xml:space="preserve"> (</w:t>
      </w:r>
      <w:r w:rsidR="00272D01" w:rsidRPr="005E4471">
        <w:rPr>
          <w:rStyle w:val="a4"/>
          <w:sz w:val="28"/>
          <w:szCs w:val="28"/>
        </w:rPr>
        <w:t>главного администратора источников</w:t>
      </w:r>
      <w:r w:rsidR="007D47F8" w:rsidRPr="005E4471">
        <w:rPr>
          <w:rStyle w:val="a4"/>
          <w:sz w:val="28"/>
          <w:szCs w:val="28"/>
        </w:rPr>
        <w:t>)</w:t>
      </w:r>
      <w:r w:rsidR="00C85168" w:rsidRPr="005E4471">
        <w:rPr>
          <w:rStyle w:val="a4"/>
          <w:sz w:val="28"/>
          <w:szCs w:val="28"/>
        </w:rPr>
        <w:t xml:space="preserve">, </w:t>
      </w:r>
      <w:r w:rsidR="00154D13" w:rsidRPr="005E4471">
        <w:rPr>
          <w:rStyle w:val="a4"/>
          <w:sz w:val="28"/>
          <w:szCs w:val="28"/>
        </w:rPr>
        <w:t>главный распорядитель, главный администратор источников</w:t>
      </w:r>
      <w:r w:rsidR="001C646C" w:rsidRPr="005E4471">
        <w:rPr>
          <w:rStyle w:val="a4"/>
          <w:sz w:val="28"/>
          <w:szCs w:val="28"/>
        </w:rPr>
        <w:t>)</w:t>
      </w:r>
      <w:r w:rsidR="0067569E" w:rsidRPr="005E4471">
        <w:rPr>
          <w:rStyle w:val="a4"/>
          <w:sz w:val="28"/>
          <w:szCs w:val="28"/>
        </w:rPr>
        <w:t xml:space="preserve">, а также утверждения </w:t>
      </w:r>
      <w:r w:rsidR="007D47F8" w:rsidRPr="005E4471">
        <w:rPr>
          <w:rStyle w:val="a4"/>
          <w:sz w:val="28"/>
          <w:szCs w:val="28"/>
        </w:rPr>
        <w:t>(</w:t>
      </w:r>
      <w:r w:rsidR="0067569E" w:rsidRPr="005E4471">
        <w:rPr>
          <w:rStyle w:val="a4"/>
          <w:sz w:val="28"/>
          <w:szCs w:val="28"/>
        </w:rPr>
        <w:t>изменения</w:t>
      </w:r>
      <w:r w:rsidR="007D47F8" w:rsidRPr="005E4471">
        <w:rPr>
          <w:rStyle w:val="a4"/>
          <w:sz w:val="28"/>
          <w:szCs w:val="28"/>
        </w:rPr>
        <w:t>)</w:t>
      </w:r>
      <w:r w:rsidR="0067569E" w:rsidRPr="005E4471">
        <w:rPr>
          <w:rStyle w:val="a4"/>
          <w:sz w:val="28"/>
          <w:szCs w:val="28"/>
        </w:rPr>
        <w:t xml:space="preserve"> лимитов бюджетных обязательств</w:t>
      </w:r>
      <w:r w:rsidR="005043F3" w:rsidRPr="005E4471">
        <w:rPr>
          <w:rStyle w:val="a4"/>
          <w:sz w:val="28"/>
          <w:szCs w:val="28"/>
        </w:rPr>
        <w:t xml:space="preserve"> (далее – лимиты)</w:t>
      </w:r>
      <w:r w:rsidR="00037E0E" w:rsidRPr="005E4471">
        <w:rPr>
          <w:rStyle w:val="a4"/>
          <w:sz w:val="28"/>
          <w:szCs w:val="28"/>
        </w:rPr>
        <w:t xml:space="preserve"> </w:t>
      </w:r>
      <w:r w:rsidR="0067569E" w:rsidRPr="005E4471">
        <w:rPr>
          <w:rStyle w:val="a4"/>
          <w:sz w:val="28"/>
          <w:szCs w:val="28"/>
        </w:rPr>
        <w:t>в целях организации исполнения бюджета</w:t>
      </w:r>
      <w:r w:rsidR="007D47F8" w:rsidRPr="005E4471">
        <w:rPr>
          <w:rStyle w:val="a4"/>
          <w:sz w:val="28"/>
          <w:szCs w:val="28"/>
        </w:rPr>
        <w:t xml:space="preserve"> города Комсомольска-на-Амуре (далее –</w:t>
      </w:r>
      <w:r w:rsidR="00282FD8" w:rsidRPr="005E4471">
        <w:rPr>
          <w:rStyle w:val="a4"/>
          <w:sz w:val="28"/>
          <w:szCs w:val="28"/>
        </w:rPr>
        <w:t xml:space="preserve"> </w:t>
      </w:r>
      <w:r w:rsidR="007D47F8" w:rsidRPr="005E4471">
        <w:rPr>
          <w:rStyle w:val="a4"/>
          <w:sz w:val="28"/>
          <w:szCs w:val="28"/>
        </w:rPr>
        <w:t>бюджет</w:t>
      </w:r>
      <w:r w:rsidR="007D5EBD" w:rsidRPr="005E4471">
        <w:rPr>
          <w:rStyle w:val="a4"/>
          <w:sz w:val="28"/>
          <w:szCs w:val="28"/>
        </w:rPr>
        <w:t xml:space="preserve"> города</w:t>
      </w:r>
      <w:r w:rsidR="007D47F8" w:rsidRPr="005E4471">
        <w:rPr>
          <w:rStyle w:val="a4"/>
          <w:sz w:val="28"/>
          <w:szCs w:val="28"/>
        </w:rPr>
        <w:t>)</w:t>
      </w:r>
      <w:r w:rsidR="0067569E" w:rsidRPr="005E4471">
        <w:rPr>
          <w:rStyle w:val="a4"/>
          <w:sz w:val="28"/>
          <w:szCs w:val="28"/>
        </w:rPr>
        <w:t xml:space="preserve"> по расходам и источникам финансирования дефицита бюджета</w:t>
      </w:r>
      <w:r w:rsidR="007D5EBD" w:rsidRPr="005E4471">
        <w:rPr>
          <w:rStyle w:val="a4"/>
          <w:sz w:val="28"/>
          <w:szCs w:val="28"/>
        </w:rPr>
        <w:t xml:space="preserve"> города</w:t>
      </w:r>
      <w:r w:rsidR="0067569E" w:rsidRPr="005E4471">
        <w:rPr>
          <w:rStyle w:val="a4"/>
          <w:sz w:val="28"/>
          <w:szCs w:val="28"/>
        </w:rPr>
        <w:t>.</w:t>
      </w:r>
    </w:p>
    <w:p w:rsidR="00BD20C6" w:rsidRPr="005E4471" w:rsidRDefault="00FA78F3" w:rsidP="00191B24">
      <w:pPr>
        <w:widowControl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="00211CA8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Организация работы по составлению и ведению сводной росписи, бюджетных росписей главных распорядителей (главных администраторов источников), лимитов определяется инструкцией, предусматривающей п</w:t>
      </w:r>
      <w:r w:rsidR="00211CA8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211CA8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следовательность действий по составлению и ведению сводной росписи, бюджетных росписей главных распорядителей (главных администраторов),  лимитов согласно приложению 1 к настоящему Порядку (далее – Инстру</w:t>
      </w:r>
      <w:r w:rsidR="00211CA8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211CA8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ция).</w:t>
      </w:r>
    </w:p>
    <w:p w:rsidR="00DD280E" w:rsidRPr="005E4471" w:rsidRDefault="00DD280E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3. Формирование и ведение сводной росписи, бюджетных росписей главных распорядителей (главных администраторов источников), лимитов 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осуществляется с использованием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программного комплекса «Бюджет-СМАРТ</w:t>
      </w:r>
      <w:proofErr w:type="gramStart"/>
      <w:r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E4471">
        <w:rPr>
          <w:rStyle w:val="a4"/>
          <w:rFonts w:ascii="Times New Roman" w:hAnsi="Times New Roman" w:cs="Times New Roman"/>
          <w:sz w:val="28"/>
          <w:szCs w:val="28"/>
        </w:rPr>
        <w:t>ро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» (далее – ПК «Бюджет-СМАРТ»)</w:t>
      </w:r>
      <w:r w:rsidR="00211CA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электронном виде и на бумажном носителе.</w:t>
      </w:r>
    </w:p>
    <w:p w:rsidR="0040286C" w:rsidRPr="005E4471" w:rsidRDefault="0040286C" w:rsidP="00211CA8">
      <w:pPr>
        <w:pStyle w:val="a5"/>
        <w:shd w:val="clear" w:color="auto" w:fill="auto"/>
        <w:suppressAutoHyphens/>
        <w:spacing w:before="0" w:after="0" w:line="240" w:lineRule="auto"/>
        <w:ind w:right="40" w:firstLine="700"/>
        <w:rPr>
          <w:rStyle w:val="a4"/>
          <w:sz w:val="28"/>
          <w:szCs w:val="28"/>
        </w:rPr>
      </w:pPr>
    </w:p>
    <w:p w:rsidR="00E54EF2" w:rsidRPr="005E4471" w:rsidRDefault="00DC7A63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  <w:lang w:val="en-US"/>
        </w:rPr>
        <w:t>II</w:t>
      </w:r>
      <w:r w:rsidRPr="005E4471">
        <w:rPr>
          <w:rStyle w:val="a4"/>
          <w:b/>
          <w:sz w:val="28"/>
          <w:szCs w:val="28"/>
        </w:rPr>
        <w:t xml:space="preserve">. Сводная роспись и лимиты </w:t>
      </w:r>
    </w:p>
    <w:p w:rsidR="00E54EF2" w:rsidRPr="005E4471" w:rsidRDefault="00E54EF2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sz w:val="28"/>
          <w:szCs w:val="28"/>
        </w:rPr>
      </w:pPr>
    </w:p>
    <w:p w:rsidR="00BD20C6" w:rsidRPr="005E4471" w:rsidRDefault="00BD20C6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t xml:space="preserve">Состав сводной росписи, </w:t>
      </w:r>
    </w:p>
    <w:p w:rsidR="00C8415B" w:rsidRPr="005E4471" w:rsidRDefault="00BD20C6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t>поря</w:t>
      </w:r>
      <w:r w:rsidR="00C8415B" w:rsidRPr="005E4471">
        <w:rPr>
          <w:rStyle w:val="a4"/>
          <w:b/>
          <w:sz w:val="28"/>
          <w:szCs w:val="28"/>
        </w:rPr>
        <w:t>док е</w:t>
      </w:r>
      <w:r w:rsidRPr="005E4471">
        <w:rPr>
          <w:rStyle w:val="a4"/>
          <w:b/>
          <w:sz w:val="28"/>
          <w:szCs w:val="28"/>
        </w:rPr>
        <w:t>ё</w:t>
      </w:r>
      <w:r w:rsidR="00C8415B" w:rsidRPr="005E4471">
        <w:rPr>
          <w:rStyle w:val="a4"/>
          <w:b/>
          <w:sz w:val="28"/>
          <w:szCs w:val="28"/>
        </w:rPr>
        <w:t xml:space="preserve"> составления и утверждения</w:t>
      </w:r>
    </w:p>
    <w:p w:rsidR="0014772B" w:rsidRPr="005E4471" w:rsidRDefault="0014772B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sz w:val="28"/>
          <w:szCs w:val="28"/>
        </w:rPr>
      </w:pPr>
    </w:p>
    <w:p w:rsidR="005474F4" w:rsidRPr="005E4471" w:rsidRDefault="00727575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>4</w:t>
      </w:r>
      <w:r w:rsidR="005474F4" w:rsidRPr="005E4471">
        <w:rPr>
          <w:rStyle w:val="a4"/>
          <w:sz w:val="28"/>
          <w:szCs w:val="28"/>
        </w:rPr>
        <w:t>. Сводная роспись на очередной финансовый год и плановый период включает в себя:</w:t>
      </w:r>
    </w:p>
    <w:p w:rsidR="005474F4" w:rsidRPr="005E4471" w:rsidRDefault="005474F4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r w:rsidR="00E54EF2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юджетные ассигнования по расходам бюджета</w:t>
      </w:r>
      <w:r w:rsidR="007D5EBD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 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очередной финансовый год и плановый период в разрезе </w:t>
      </w:r>
      <w:r w:rsidR="00154D13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, разделов, подразделов, целевых статей (муниципальных программ и непрограммных направлений деятельности), групп, подгрупп </w:t>
      </w:r>
      <w:proofErr w:type="gramStart"/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видов расходов классификации расходов бюджета</w:t>
      </w:r>
      <w:r w:rsidR="007D5EBD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proofErr w:type="gramEnd"/>
      <w:r w:rsidR="00E54EF2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E54EF2" w:rsidRPr="005E4471" w:rsidRDefault="00E54EF2" w:rsidP="00E54EF2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ПК «Бюджет-СМАРТ» в целях детализации расходов применяется дополнительная </w:t>
      </w:r>
      <w:r w:rsidR="002E160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классификация, утверждённая приказами министерства финансов Хабаровского края, Финансового управления администрации города Комсомольска-на-Амуре Хабаровского края (далее – Финансовое управление)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и региональная классификаци</w:t>
      </w:r>
      <w:r w:rsidR="00BD0E3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</w:t>
      </w:r>
      <w:r w:rsidR="007D5EB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2E160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утверждённая приказом Финансового управления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</w:p>
    <w:p w:rsidR="005474F4" w:rsidRPr="005E4471" w:rsidRDefault="005474F4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E54EF2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юджетные ассигнования по источникам внутреннего финансирования дефицита бюджета </w:t>
      </w:r>
      <w:r w:rsidR="007D5EBD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города 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очередной финансовый год и плановый период в разрезе </w:t>
      </w:r>
      <w:r w:rsidR="00154D13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главных администраторов источников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83525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код</w:t>
      </w:r>
      <w:r w:rsidR="00983525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классификации источников финансирования дефицит</w:t>
      </w:r>
      <w:r w:rsidR="00601E83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бюджетов</w:t>
      </w:r>
      <w:r w:rsidR="00983525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Российской</w:t>
      </w:r>
      <w:proofErr w:type="gramEnd"/>
      <w:r w:rsidR="00983525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Федерации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, кроме операций по управлению остатками</w:t>
      </w:r>
      <w:r w:rsidR="00381E65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средств на едином счё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те бюджета</w:t>
      </w:r>
      <w:r w:rsidR="007D5EBD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2F54B2" w:rsidRPr="005E4471" w:rsidRDefault="00727575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>5</w:t>
      </w:r>
      <w:r w:rsidR="00D56B16" w:rsidRPr="005E4471">
        <w:rPr>
          <w:rStyle w:val="a4"/>
          <w:sz w:val="28"/>
          <w:szCs w:val="28"/>
        </w:rPr>
        <w:t xml:space="preserve">. </w:t>
      </w:r>
      <w:proofErr w:type="gramStart"/>
      <w:r w:rsidR="00190C53" w:rsidRPr="005E4471">
        <w:rPr>
          <w:rStyle w:val="a4"/>
          <w:sz w:val="28"/>
          <w:szCs w:val="28"/>
        </w:rPr>
        <w:t>Сводная роспись составляется Финансовым управлением</w:t>
      </w:r>
      <w:r w:rsidR="001058A9" w:rsidRPr="005E4471">
        <w:t xml:space="preserve"> </w:t>
      </w:r>
      <w:r w:rsidR="001058A9" w:rsidRPr="005E4471">
        <w:rPr>
          <w:rStyle w:val="a4"/>
          <w:sz w:val="28"/>
          <w:szCs w:val="28"/>
        </w:rPr>
        <w:t>в рублях с двумя знаками после запятой</w:t>
      </w:r>
      <w:r w:rsidR="00190C53" w:rsidRPr="005E4471">
        <w:rPr>
          <w:rStyle w:val="a4"/>
          <w:sz w:val="28"/>
          <w:szCs w:val="28"/>
        </w:rPr>
        <w:t xml:space="preserve"> </w:t>
      </w:r>
      <w:r w:rsidR="00BF69D9" w:rsidRPr="005E4471">
        <w:rPr>
          <w:sz w:val="28"/>
          <w:szCs w:val="28"/>
        </w:rPr>
        <w:t>по форме согласно приложению 2 к настоящему Порядку</w:t>
      </w:r>
      <w:r w:rsidR="002F54B2" w:rsidRPr="005E4471">
        <w:rPr>
          <w:rStyle w:val="a4"/>
          <w:sz w:val="28"/>
          <w:szCs w:val="28"/>
        </w:rPr>
        <w:t xml:space="preserve">, и утверждается руководителем </w:t>
      </w:r>
      <w:r w:rsidR="007D5EBD" w:rsidRPr="005E4471">
        <w:rPr>
          <w:rStyle w:val="a4"/>
          <w:sz w:val="28"/>
          <w:szCs w:val="28"/>
        </w:rPr>
        <w:t xml:space="preserve">Финансового управления </w:t>
      </w:r>
      <w:r w:rsidR="002F54B2" w:rsidRPr="005E4471">
        <w:rPr>
          <w:rStyle w:val="a4"/>
          <w:sz w:val="28"/>
          <w:szCs w:val="28"/>
        </w:rPr>
        <w:t xml:space="preserve">или лицом, исполняющим </w:t>
      </w:r>
      <w:r w:rsidR="007D5EBD" w:rsidRPr="005E4471">
        <w:rPr>
          <w:rStyle w:val="a4"/>
          <w:sz w:val="28"/>
          <w:szCs w:val="28"/>
        </w:rPr>
        <w:t xml:space="preserve">его </w:t>
      </w:r>
      <w:r w:rsidR="002F54B2" w:rsidRPr="005E4471">
        <w:rPr>
          <w:rStyle w:val="a4"/>
          <w:sz w:val="28"/>
          <w:szCs w:val="28"/>
        </w:rPr>
        <w:t xml:space="preserve">обязанности </w:t>
      </w:r>
      <w:r w:rsidR="005F6EF2" w:rsidRPr="005E4471">
        <w:rPr>
          <w:rStyle w:val="a4"/>
          <w:sz w:val="28"/>
          <w:szCs w:val="28"/>
        </w:rPr>
        <w:t xml:space="preserve">в течение </w:t>
      </w:r>
      <w:r w:rsidR="00B00E2D" w:rsidRPr="005E4471">
        <w:rPr>
          <w:rStyle w:val="a4"/>
          <w:sz w:val="28"/>
          <w:szCs w:val="28"/>
        </w:rPr>
        <w:t>десяти</w:t>
      </w:r>
      <w:r w:rsidR="00DA6FDE" w:rsidRPr="005E4471">
        <w:rPr>
          <w:rStyle w:val="a4"/>
          <w:sz w:val="28"/>
          <w:szCs w:val="28"/>
        </w:rPr>
        <w:t xml:space="preserve"> рабочих дней со дня </w:t>
      </w:r>
      <w:r w:rsidR="00DB515D" w:rsidRPr="005E4471">
        <w:rPr>
          <w:rStyle w:val="a4"/>
          <w:sz w:val="28"/>
          <w:szCs w:val="28"/>
        </w:rPr>
        <w:t>принятия</w:t>
      </w:r>
      <w:r w:rsidR="00DA6FDE" w:rsidRPr="005E4471">
        <w:rPr>
          <w:rStyle w:val="a4"/>
          <w:sz w:val="28"/>
          <w:szCs w:val="28"/>
        </w:rPr>
        <w:t xml:space="preserve"> решения </w:t>
      </w:r>
      <w:r w:rsidR="00DA6FDE" w:rsidRPr="005E4471">
        <w:rPr>
          <w:sz w:val="28"/>
          <w:szCs w:val="28"/>
        </w:rPr>
        <w:t>Комсомольской-на-Амуре городской Думы о бюджете города Комсомольска-на-Амуре на очередной финансовый год и плановый период (далее - Р</w:t>
      </w:r>
      <w:r w:rsidR="00DA6FDE" w:rsidRPr="005E4471">
        <w:rPr>
          <w:rStyle w:val="a4"/>
          <w:sz w:val="28"/>
          <w:szCs w:val="28"/>
        </w:rPr>
        <w:t xml:space="preserve">ешение о бюджете), </w:t>
      </w:r>
      <w:r w:rsidR="002F54B2" w:rsidRPr="005E4471">
        <w:rPr>
          <w:rStyle w:val="a4"/>
          <w:sz w:val="28"/>
          <w:szCs w:val="28"/>
        </w:rPr>
        <w:t>за исключением случаев</w:t>
      </w:r>
      <w:proofErr w:type="gramEnd"/>
      <w:r w:rsidR="002F54B2" w:rsidRPr="005E4471">
        <w:rPr>
          <w:rStyle w:val="a4"/>
          <w:sz w:val="28"/>
          <w:szCs w:val="28"/>
        </w:rPr>
        <w:t>, предусмотренных статьями 190 и 191 Бюджетного кодекса Российской Федерации (далее – БК РФ).</w:t>
      </w:r>
    </w:p>
    <w:p w:rsidR="002F54B2" w:rsidRPr="005E4471" w:rsidRDefault="009F479B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 xml:space="preserve">6. </w:t>
      </w:r>
      <w:r w:rsidR="002F54B2" w:rsidRPr="005E4471">
        <w:rPr>
          <w:rStyle w:val="a4"/>
          <w:sz w:val="28"/>
          <w:szCs w:val="28"/>
        </w:rPr>
        <w:t xml:space="preserve">Утверждённые показатели сводной росписи на очередной финансовый год и плановый период должны соответствовать </w:t>
      </w:r>
      <w:r w:rsidR="002F54B2" w:rsidRPr="005E4471">
        <w:rPr>
          <w:sz w:val="28"/>
          <w:szCs w:val="28"/>
        </w:rPr>
        <w:t>Р</w:t>
      </w:r>
      <w:r w:rsidR="002F54B2" w:rsidRPr="005E4471">
        <w:rPr>
          <w:rStyle w:val="a4"/>
          <w:sz w:val="28"/>
          <w:szCs w:val="28"/>
        </w:rPr>
        <w:t>ешению о бюджете.</w:t>
      </w:r>
    </w:p>
    <w:p w:rsidR="00AF5BC1" w:rsidRPr="005E4471" w:rsidRDefault="009F479B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5E4471">
        <w:rPr>
          <w:sz w:val="28"/>
          <w:szCs w:val="28"/>
        </w:rPr>
        <w:t>7</w:t>
      </w:r>
      <w:r w:rsidR="00AF5BC1" w:rsidRPr="005E4471">
        <w:rPr>
          <w:sz w:val="28"/>
          <w:szCs w:val="28"/>
        </w:rPr>
        <w:t xml:space="preserve">. </w:t>
      </w:r>
      <w:proofErr w:type="gramStart"/>
      <w:r w:rsidR="000717F8" w:rsidRPr="005E4471">
        <w:rPr>
          <w:sz w:val="28"/>
          <w:szCs w:val="28"/>
        </w:rPr>
        <w:t>В случае если Р</w:t>
      </w:r>
      <w:r w:rsidR="000717F8" w:rsidRPr="005E4471">
        <w:rPr>
          <w:rStyle w:val="a4"/>
          <w:sz w:val="28"/>
          <w:szCs w:val="28"/>
        </w:rPr>
        <w:t xml:space="preserve">ешение о бюджете не вступило в силу с начала текущего финансового года, </w:t>
      </w:r>
      <w:r w:rsidR="00ED1973" w:rsidRPr="005E4471">
        <w:rPr>
          <w:sz w:val="28"/>
          <w:szCs w:val="28"/>
        </w:rPr>
        <w:t xml:space="preserve">руководитель </w:t>
      </w:r>
      <w:r w:rsidR="0006575F" w:rsidRPr="005E4471">
        <w:rPr>
          <w:sz w:val="28"/>
          <w:szCs w:val="28"/>
        </w:rPr>
        <w:t>Финансово</w:t>
      </w:r>
      <w:r w:rsidR="00ED1973" w:rsidRPr="005E4471">
        <w:rPr>
          <w:sz w:val="28"/>
          <w:szCs w:val="28"/>
        </w:rPr>
        <w:t>го</w:t>
      </w:r>
      <w:r w:rsidR="0006575F" w:rsidRPr="005E4471">
        <w:rPr>
          <w:sz w:val="28"/>
          <w:szCs w:val="28"/>
        </w:rPr>
        <w:t xml:space="preserve"> управлени</w:t>
      </w:r>
      <w:r w:rsidR="00ED1973" w:rsidRPr="005E4471">
        <w:rPr>
          <w:sz w:val="28"/>
          <w:szCs w:val="28"/>
        </w:rPr>
        <w:t>я</w:t>
      </w:r>
      <w:r w:rsidR="0006575F" w:rsidRPr="005E4471">
        <w:rPr>
          <w:sz w:val="28"/>
          <w:szCs w:val="28"/>
        </w:rPr>
        <w:t xml:space="preserve"> </w:t>
      </w:r>
      <w:r w:rsidR="00ED1973" w:rsidRPr="005E4471">
        <w:rPr>
          <w:rStyle w:val="a4"/>
          <w:sz w:val="28"/>
          <w:szCs w:val="28"/>
        </w:rPr>
        <w:t xml:space="preserve">или лицо, исполняющее его обязанности </w:t>
      </w:r>
      <w:r w:rsidR="000717F8" w:rsidRPr="005E4471">
        <w:rPr>
          <w:rStyle w:val="a4"/>
          <w:sz w:val="28"/>
          <w:szCs w:val="28"/>
        </w:rPr>
        <w:t xml:space="preserve">ежемесячно в течение первых </w:t>
      </w:r>
      <w:r w:rsidR="00062809" w:rsidRPr="005E4471">
        <w:rPr>
          <w:rStyle w:val="a4"/>
          <w:sz w:val="28"/>
          <w:szCs w:val="28"/>
        </w:rPr>
        <w:t>трёх</w:t>
      </w:r>
      <w:r w:rsidR="000717F8" w:rsidRPr="005E4471">
        <w:rPr>
          <w:rStyle w:val="a4"/>
          <w:sz w:val="28"/>
          <w:szCs w:val="28"/>
        </w:rPr>
        <w:t xml:space="preserve"> рабочих дней месяца утверждает бюджетные ассигнования и лимиты в размере</w:t>
      </w:r>
      <w:r w:rsidR="0006575F" w:rsidRPr="005E4471">
        <w:rPr>
          <w:rStyle w:val="a4"/>
          <w:sz w:val="28"/>
          <w:szCs w:val="28"/>
        </w:rPr>
        <w:t xml:space="preserve">, </w:t>
      </w:r>
      <w:r w:rsidR="00C866C6" w:rsidRPr="005E4471">
        <w:rPr>
          <w:rStyle w:val="a4"/>
          <w:sz w:val="28"/>
          <w:szCs w:val="28"/>
        </w:rPr>
        <w:t xml:space="preserve">не превышающем одной двенадцатой части бюджетных </w:t>
      </w:r>
      <w:r w:rsidR="00C866C6" w:rsidRPr="005E4471">
        <w:rPr>
          <w:rStyle w:val="a4"/>
          <w:sz w:val="28"/>
          <w:szCs w:val="28"/>
        </w:rPr>
        <w:lastRenderedPageBreak/>
        <w:t>ассигнований и лимит</w:t>
      </w:r>
      <w:r w:rsidR="009236C8" w:rsidRPr="005E4471">
        <w:rPr>
          <w:rStyle w:val="a4"/>
          <w:sz w:val="28"/>
          <w:szCs w:val="28"/>
        </w:rPr>
        <w:t>ов в отчё</w:t>
      </w:r>
      <w:r w:rsidR="00C866C6" w:rsidRPr="005E4471">
        <w:rPr>
          <w:rStyle w:val="a4"/>
          <w:sz w:val="28"/>
          <w:szCs w:val="28"/>
        </w:rPr>
        <w:t xml:space="preserve">тном финансовом году, </w:t>
      </w:r>
      <w:r w:rsidR="00ED3CCA" w:rsidRPr="005E4471">
        <w:rPr>
          <w:sz w:val="28"/>
          <w:szCs w:val="28"/>
        </w:rPr>
        <w:t>в соответствии со статьёй 190 БК РФ,</w:t>
      </w:r>
      <w:r w:rsidR="00ED3CCA" w:rsidRPr="005E4471">
        <w:rPr>
          <w:rStyle w:val="a4"/>
          <w:sz w:val="28"/>
          <w:szCs w:val="28"/>
        </w:rPr>
        <w:t xml:space="preserve"> </w:t>
      </w:r>
      <w:r w:rsidR="009236C8" w:rsidRPr="005E4471">
        <w:rPr>
          <w:rStyle w:val="a4"/>
          <w:sz w:val="28"/>
          <w:szCs w:val="28"/>
        </w:rPr>
        <w:t>по форме</w:t>
      </w:r>
      <w:proofErr w:type="gramEnd"/>
      <w:r w:rsidR="009236C8" w:rsidRPr="005E4471">
        <w:rPr>
          <w:rStyle w:val="a4"/>
          <w:sz w:val="28"/>
          <w:szCs w:val="28"/>
        </w:rPr>
        <w:t xml:space="preserve"> согласно приложению </w:t>
      </w:r>
      <w:r w:rsidR="001B51AE" w:rsidRPr="005E4471">
        <w:rPr>
          <w:rStyle w:val="a4"/>
          <w:sz w:val="28"/>
          <w:szCs w:val="28"/>
        </w:rPr>
        <w:t>4</w:t>
      </w:r>
      <w:r w:rsidR="009236C8" w:rsidRPr="005E4471">
        <w:rPr>
          <w:rStyle w:val="a4"/>
          <w:sz w:val="28"/>
          <w:szCs w:val="28"/>
        </w:rPr>
        <w:t xml:space="preserve"> к настоящему Порядку.</w:t>
      </w:r>
      <w:r w:rsidR="00ED3CCA" w:rsidRPr="005E4471">
        <w:rPr>
          <w:sz w:val="28"/>
          <w:szCs w:val="28"/>
        </w:rPr>
        <w:t xml:space="preserve"> </w:t>
      </w:r>
    </w:p>
    <w:p w:rsidR="009236C8" w:rsidRPr="005E4471" w:rsidRDefault="009236C8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rStyle w:val="a4"/>
          <w:sz w:val="28"/>
          <w:szCs w:val="28"/>
        </w:rPr>
        <w:t xml:space="preserve">Указанное ограничение не распространяется на расходы, связанные с выполнением публичных </w:t>
      </w:r>
      <w:r w:rsidRPr="005E4471">
        <w:rPr>
          <w:sz w:val="28"/>
          <w:szCs w:val="28"/>
        </w:rPr>
        <w:t>нормативных обязательств</w:t>
      </w:r>
      <w:r w:rsidR="0063708A" w:rsidRPr="005E4471">
        <w:rPr>
          <w:sz w:val="28"/>
          <w:szCs w:val="28"/>
        </w:rPr>
        <w:t>, обслуживанием и погашением муниципального долга.</w:t>
      </w:r>
    </w:p>
    <w:p w:rsidR="00225CC1" w:rsidRPr="005E4471" w:rsidRDefault="00225CC1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sz w:val="28"/>
          <w:szCs w:val="28"/>
        </w:rPr>
        <w:t xml:space="preserve">Изменение бюджетных ассигнований и лимитов, утверждённых в соответствии </w:t>
      </w:r>
      <w:r w:rsidR="00AF040B" w:rsidRPr="005E4471">
        <w:rPr>
          <w:sz w:val="28"/>
          <w:szCs w:val="28"/>
        </w:rPr>
        <w:t>с абзацем 1 настоящего пункта</w:t>
      </w:r>
      <w:r w:rsidR="00ED1973" w:rsidRPr="005E4471">
        <w:rPr>
          <w:sz w:val="28"/>
          <w:szCs w:val="28"/>
        </w:rPr>
        <w:t>, не допускае</w:t>
      </w:r>
      <w:r w:rsidRPr="005E4471">
        <w:rPr>
          <w:sz w:val="28"/>
          <w:szCs w:val="28"/>
        </w:rPr>
        <w:t>тся.</w:t>
      </w:r>
    </w:p>
    <w:p w:rsidR="00225CC1" w:rsidRPr="005E4471" w:rsidRDefault="00225CC1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Style w:val="a4"/>
          <w:sz w:val="28"/>
          <w:szCs w:val="28"/>
        </w:rPr>
      </w:pPr>
      <w:r w:rsidRPr="005E4471">
        <w:rPr>
          <w:sz w:val="28"/>
          <w:szCs w:val="28"/>
        </w:rPr>
        <w:t xml:space="preserve">Бюджетные ассигнования и лимиты, утверждённые в соответствии с </w:t>
      </w:r>
      <w:r w:rsidR="00CB38B3" w:rsidRPr="005E4471">
        <w:rPr>
          <w:sz w:val="28"/>
          <w:szCs w:val="28"/>
        </w:rPr>
        <w:t xml:space="preserve">абзацем 1 </w:t>
      </w:r>
      <w:r w:rsidR="00356652" w:rsidRPr="005E4471">
        <w:rPr>
          <w:sz w:val="28"/>
          <w:szCs w:val="28"/>
        </w:rPr>
        <w:t>настоящ</w:t>
      </w:r>
      <w:r w:rsidR="00CB38B3" w:rsidRPr="005E4471">
        <w:rPr>
          <w:sz w:val="28"/>
          <w:szCs w:val="28"/>
        </w:rPr>
        <w:t>его</w:t>
      </w:r>
      <w:r w:rsidRPr="005E4471">
        <w:rPr>
          <w:sz w:val="28"/>
          <w:szCs w:val="28"/>
        </w:rPr>
        <w:t xml:space="preserve"> пункт</w:t>
      </w:r>
      <w:r w:rsidR="00CB38B3" w:rsidRPr="005E4471">
        <w:rPr>
          <w:sz w:val="28"/>
          <w:szCs w:val="28"/>
        </w:rPr>
        <w:t>а</w:t>
      </w:r>
      <w:r w:rsidRPr="005E4471">
        <w:rPr>
          <w:sz w:val="28"/>
          <w:szCs w:val="28"/>
        </w:rPr>
        <w:t>, прекращают своё действие со дня утверждения сводной росписи и лимитов в связи с принятием Р</w:t>
      </w:r>
      <w:r w:rsidRPr="005E4471">
        <w:rPr>
          <w:rStyle w:val="a4"/>
          <w:sz w:val="28"/>
          <w:szCs w:val="28"/>
        </w:rPr>
        <w:t>ешения о бюджете.</w:t>
      </w:r>
    </w:p>
    <w:p w:rsidR="009F479B" w:rsidRPr="005E4471" w:rsidRDefault="009F479B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8. Показатели сводной росписи на очередной финансовый год и на плановый период вступают в силу с 1 января очередного финансового года.</w:t>
      </w:r>
    </w:p>
    <w:p w:rsidR="00446022" w:rsidRPr="005E4471" w:rsidRDefault="00446022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sz w:val="28"/>
          <w:szCs w:val="28"/>
        </w:rPr>
      </w:pPr>
    </w:p>
    <w:p w:rsidR="00813821" w:rsidRPr="005E4471" w:rsidRDefault="00813821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t>Лимиты бюджетных обязательств</w:t>
      </w:r>
    </w:p>
    <w:p w:rsidR="005F15A0" w:rsidRPr="005E4471" w:rsidRDefault="005F15A0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  <w:rPr>
          <w:rStyle w:val="a4"/>
          <w:sz w:val="28"/>
          <w:szCs w:val="28"/>
        </w:rPr>
      </w:pPr>
    </w:p>
    <w:p w:rsidR="001C3683" w:rsidRPr="005E4471" w:rsidRDefault="00727575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D339A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5F15A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Лимиты </w:t>
      </w:r>
      <w:r w:rsidR="006D63E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очередной финансовый год и плановый период </w:t>
      </w:r>
      <w:r w:rsidR="0071695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утверждаются руководителем Финансового управления или лицом, исполняющим его обязанности</w:t>
      </w:r>
      <w:r w:rsidR="0048160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C368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разрезе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1C368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 разделов, подразделов, целевых статей (муниципальных программ и непрограммных направлений деятельности), групп, подгрупп и элементов видов расходов классификации расходов бюджета</w:t>
      </w:r>
      <w:r w:rsidR="005C30A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 </w:t>
      </w:r>
      <w:r w:rsidR="00722B2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рублях с двумя знаками после запятой </w:t>
      </w:r>
      <w:r w:rsidR="0084527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форме согласно приложению 3 к настоящему Порядку </w:t>
      </w:r>
      <w:r w:rsidR="00E33D0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одновременно со сводной росписью</w:t>
      </w:r>
      <w:r w:rsidR="0085470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34291C" w:rsidRPr="005E4471" w:rsidRDefault="002E160F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 ПК «Бюджет-СМАРТ» в целях детализации расходов применяется дополнительная классификация, утверждённая приказами министерства финансов Хабаровского края, Финансового управления администрации города Комсомольска-на-Амуре Хабаровского края (далее – Финансовое управление) и региональная классификации бюджета города, утверждённая приказом Финансового управления</w:t>
      </w:r>
      <w:r w:rsidR="0034291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A7561F" w:rsidRPr="005E4471" w:rsidRDefault="00727575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="00A7561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Лимиты должны соответствовать </w:t>
      </w:r>
      <w:r w:rsidR="00BB4E9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бюджетным ассигнованиям</w:t>
      </w:r>
      <w:r w:rsidR="00A7561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сводной росписи</w:t>
      </w:r>
      <w:r w:rsidR="00DC15B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 за исключением</w:t>
      </w:r>
      <w:r w:rsidR="00A7561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75418A" w:rsidRPr="005E4471" w:rsidRDefault="00F838E0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1C368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06280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1C368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уб</w:t>
      </w:r>
      <w:r w:rsidR="00BB4E9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личных нормативных обязательств</w:t>
      </w:r>
      <w:r w:rsidR="002950D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 финансирование по которым осуществляется в пределах бюджетных ассигнований, дове</w:t>
      </w:r>
      <w:r w:rsidR="00381E6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дё</w:t>
      </w:r>
      <w:r w:rsidR="002950D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нных до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06280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E2669B" w:rsidRPr="005E4471" w:rsidRDefault="00F838E0" w:rsidP="00062809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sz w:val="28"/>
          <w:szCs w:val="28"/>
        </w:rPr>
        <w:t>2</w:t>
      </w:r>
      <w:r w:rsidR="00AB3D02" w:rsidRPr="005E4471">
        <w:rPr>
          <w:sz w:val="28"/>
          <w:szCs w:val="28"/>
        </w:rPr>
        <w:t xml:space="preserve">) </w:t>
      </w:r>
      <w:r w:rsidR="00062809" w:rsidRPr="005E4471">
        <w:rPr>
          <w:sz w:val="28"/>
          <w:szCs w:val="28"/>
        </w:rPr>
        <w:t>б</w:t>
      </w:r>
      <w:r w:rsidR="002F1D5D" w:rsidRPr="005E4471">
        <w:rPr>
          <w:sz w:val="28"/>
          <w:szCs w:val="28"/>
        </w:rPr>
        <w:t>юджетных ассигнований, з</w:t>
      </w:r>
      <w:r w:rsidR="00AB3D02" w:rsidRPr="005E4471">
        <w:rPr>
          <w:sz w:val="28"/>
          <w:szCs w:val="28"/>
        </w:rPr>
        <w:t>арезервированны</w:t>
      </w:r>
      <w:r w:rsidR="00DC15BE" w:rsidRPr="005E4471">
        <w:rPr>
          <w:sz w:val="28"/>
          <w:szCs w:val="28"/>
        </w:rPr>
        <w:t>х</w:t>
      </w:r>
      <w:r w:rsidR="00E84F70" w:rsidRPr="005E4471">
        <w:rPr>
          <w:sz w:val="28"/>
          <w:szCs w:val="28"/>
        </w:rPr>
        <w:t xml:space="preserve"> </w:t>
      </w:r>
      <w:r w:rsidR="00AB3D02" w:rsidRPr="005E4471">
        <w:rPr>
          <w:sz w:val="28"/>
          <w:szCs w:val="28"/>
        </w:rPr>
        <w:t xml:space="preserve">в составе </w:t>
      </w:r>
      <w:r w:rsidR="0031449C" w:rsidRPr="005E4471">
        <w:rPr>
          <w:sz w:val="28"/>
          <w:szCs w:val="28"/>
        </w:rPr>
        <w:t xml:space="preserve">ведомственной структуры </w:t>
      </w:r>
      <w:r w:rsidR="00965038" w:rsidRPr="005E4471">
        <w:rPr>
          <w:sz w:val="28"/>
          <w:szCs w:val="28"/>
        </w:rPr>
        <w:t xml:space="preserve">расходов </w:t>
      </w:r>
      <w:r w:rsidR="0031449C" w:rsidRPr="005E4471">
        <w:rPr>
          <w:sz w:val="28"/>
          <w:szCs w:val="28"/>
        </w:rPr>
        <w:t>местного</w:t>
      </w:r>
      <w:r w:rsidR="00AB3D02" w:rsidRPr="005E4471">
        <w:rPr>
          <w:sz w:val="28"/>
          <w:szCs w:val="28"/>
        </w:rPr>
        <w:t xml:space="preserve"> бюджет</w:t>
      </w:r>
      <w:r w:rsidR="0031449C" w:rsidRPr="005E4471">
        <w:rPr>
          <w:sz w:val="28"/>
          <w:szCs w:val="28"/>
        </w:rPr>
        <w:t>а</w:t>
      </w:r>
      <w:r w:rsidR="00AB3D02" w:rsidRPr="005E4471">
        <w:rPr>
          <w:sz w:val="28"/>
          <w:szCs w:val="28"/>
        </w:rPr>
        <w:t xml:space="preserve"> (вид расходов классификации расходов бюджетов 870 «Резервные средства</w:t>
      </w:r>
      <w:r w:rsidR="00062809" w:rsidRPr="005E4471">
        <w:rPr>
          <w:sz w:val="28"/>
          <w:szCs w:val="28"/>
        </w:rPr>
        <w:t>»);</w:t>
      </w:r>
    </w:p>
    <w:p w:rsidR="00062809" w:rsidRPr="005E4471" w:rsidRDefault="00062809" w:rsidP="00062809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sz w:val="28"/>
          <w:szCs w:val="28"/>
        </w:rPr>
        <w:t>3) условно утверждённых расходов;</w:t>
      </w:r>
    </w:p>
    <w:p w:rsidR="00E43168" w:rsidRPr="005E4471" w:rsidRDefault="004417C1" w:rsidP="00211CA8">
      <w:pPr>
        <w:pStyle w:val="a5"/>
        <w:shd w:val="clear" w:color="auto" w:fill="auto"/>
        <w:suppressAutoHyphens/>
        <w:spacing w:before="0" w:after="0" w:line="240" w:lineRule="auto"/>
        <w:ind w:firstLine="709"/>
      </w:pPr>
      <w:r w:rsidRPr="005E4471">
        <w:rPr>
          <w:sz w:val="28"/>
          <w:szCs w:val="28"/>
        </w:rPr>
        <w:t>3</w:t>
      </w:r>
      <w:r w:rsidR="007E096E" w:rsidRPr="005E4471">
        <w:rPr>
          <w:sz w:val="28"/>
          <w:szCs w:val="28"/>
        </w:rPr>
        <w:t xml:space="preserve">) </w:t>
      </w:r>
      <w:r w:rsidR="00062809" w:rsidRPr="005E4471">
        <w:rPr>
          <w:sz w:val="28"/>
          <w:szCs w:val="28"/>
        </w:rPr>
        <w:t>в</w:t>
      </w:r>
      <w:r w:rsidR="00E84F70" w:rsidRPr="005E4471">
        <w:rPr>
          <w:sz w:val="28"/>
          <w:szCs w:val="28"/>
        </w:rPr>
        <w:t>ыплат по и</w:t>
      </w:r>
      <w:r w:rsidR="001C3683" w:rsidRPr="005E4471">
        <w:rPr>
          <w:sz w:val="28"/>
          <w:szCs w:val="28"/>
        </w:rPr>
        <w:t>сточник</w:t>
      </w:r>
      <w:r w:rsidR="00E84F70" w:rsidRPr="005E4471">
        <w:rPr>
          <w:sz w:val="28"/>
          <w:szCs w:val="28"/>
        </w:rPr>
        <w:t>ам</w:t>
      </w:r>
      <w:r w:rsidR="001C3683" w:rsidRPr="005E4471">
        <w:rPr>
          <w:sz w:val="28"/>
          <w:szCs w:val="28"/>
        </w:rPr>
        <w:t xml:space="preserve"> финансирования дефицита бюджета</w:t>
      </w:r>
      <w:r w:rsidR="009466A0" w:rsidRPr="005E4471">
        <w:rPr>
          <w:sz w:val="28"/>
          <w:szCs w:val="28"/>
        </w:rPr>
        <w:t xml:space="preserve"> города</w:t>
      </w:r>
      <w:r w:rsidR="001C3683" w:rsidRPr="005E4471">
        <w:t xml:space="preserve">. </w:t>
      </w:r>
    </w:p>
    <w:p w:rsidR="001C3683" w:rsidRPr="005E4471" w:rsidRDefault="001C3683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sz w:val="28"/>
          <w:szCs w:val="28"/>
        </w:rPr>
        <w:t>Оплата денежных обязательств по источникам финансирования дефицита бюджета</w:t>
      </w:r>
      <w:r w:rsidR="009466A0" w:rsidRPr="005E4471">
        <w:rPr>
          <w:sz w:val="28"/>
          <w:szCs w:val="28"/>
        </w:rPr>
        <w:t xml:space="preserve"> города</w:t>
      </w:r>
      <w:r w:rsidRPr="005E4471">
        <w:rPr>
          <w:sz w:val="28"/>
          <w:szCs w:val="28"/>
        </w:rPr>
        <w:t xml:space="preserve"> ос</w:t>
      </w:r>
      <w:r w:rsidR="00694E61" w:rsidRPr="005E4471">
        <w:rPr>
          <w:sz w:val="28"/>
          <w:szCs w:val="28"/>
        </w:rPr>
        <w:t>уществляется на основании доведё</w:t>
      </w:r>
      <w:r w:rsidRPr="005E4471">
        <w:rPr>
          <w:sz w:val="28"/>
          <w:szCs w:val="28"/>
        </w:rPr>
        <w:t xml:space="preserve">нных до </w:t>
      </w:r>
      <w:r w:rsidR="00B81B76" w:rsidRPr="005E4471">
        <w:rPr>
          <w:rStyle w:val="a4"/>
          <w:sz w:val="28"/>
          <w:szCs w:val="28"/>
        </w:rPr>
        <w:t>главных администраторов источников</w:t>
      </w:r>
      <w:r w:rsidR="00AB3D02" w:rsidRPr="005E4471">
        <w:rPr>
          <w:sz w:val="28"/>
          <w:szCs w:val="28"/>
        </w:rPr>
        <w:t xml:space="preserve"> бюджетных ассигнований.</w:t>
      </w:r>
    </w:p>
    <w:p w:rsidR="005F15A0" w:rsidRPr="005E4471" w:rsidRDefault="005F15A0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</w:pPr>
    </w:p>
    <w:p w:rsidR="00094E85" w:rsidRPr="005E4471" w:rsidRDefault="00094E85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</w:pPr>
    </w:p>
    <w:p w:rsidR="00B45044" w:rsidRPr="005E4471" w:rsidRDefault="00B45044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lastRenderedPageBreak/>
        <w:t xml:space="preserve">Доведение </w:t>
      </w:r>
      <w:r w:rsidR="008671E9" w:rsidRPr="005E4471">
        <w:rPr>
          <w:rStyle w:val="a4"/>
          <w:b/>
          <w:sz w:val="28"/>
          <w:szCs w:val="28"/>
        </w:rPr>
        <w:t xml:space="preserve">утверждённых </w:t>
      </w:r>
      <w:r w:rsidRPr="005E4471">
        <w:rPr>
          <w:rStyle w:val="a4"/>
          <w:b/>
          <w:sz w:val="28"/>
          <w:szCs w:val="28"/>
        </w:rPr>
        <w:t xml:space="preserve">показателей </w:t>
      </w:r>
      <w:r w:rsidR="006A7608" w:rsidRPr="005E4471">
        <w:rPr>
          <w:rStyle w:val="a4"/>
          <w:b/>
          <w:sz w:val="28"/>
          <w:szCs w:val="28"/>
        </w:rPr>
        <w:t>с</w:t>
      </w:r>
      <w:r w:rsidRPr="005E4471">
        <w:rPr>
          <w:rStyle w:val="a4"/>
          <w:b/>
          <w:sz w:val="28"/>
          <w:szCs w:val="28"/>
        </w:rPr>
        <w:t xml:space="preserve">водной росписи  и </w:t>
      </w:r>
      <w:r w:rsidR="00230B41" w:rsidRPr="005E4471">
        <w:rPr>
          <w:rStyle w:val="a4"/>
          <w:b/>
          <w:sz w:val="28"/>
          <w:szCs w:val="28"/>
        </w:rPr>
        <w:t>лимитов</w:t>
      </w:r>
      <w:r w:rsidR="008D1655" w:rsidRPr="005E4471">
        <w:rPr>
          <w:rStyle w:val="a4"/>
          <w:b/>
          <w:sz w:val="28"/>
          <w:szCs w:val="28"/>
        </w:rPr>
        <w:t xml:space="preserve"> </w:t>
      </w:r>
      <w:r w:rsidRPr="005E4471">
        <w:rPr>
          <w:rStyle w:val="a4"/>
          <w:b/>
          <w:sz w:val="28"/>
          <w:szCs w:val="28"/>
        </w:rPr>
        <w:t>до главных распорядителей</w:t>
      </w:r>
      <w:r w:rsidR="006A7608" w:rsidRPr="005E4471">
        <w:rPr>
          <w:rStyle w:val="a4"/>
          <w:b/>
          <w:sz w:val="28"/>
          <w:szCs w:val="28"/>
        </w:rPr>
        <w:t xml:space="preserve"> </w:t>
      </w:r>
      <w:r w:rsidR="00230B41" w:rsidRPr="005E4471">
        <w:rPr>
          <w:rStyle w:val="a4"/>
          <w:b/>
          <w:sz w:val="28"/>
          <w:szCs w:val="28"/>
        </w:rPr>
        <w:t>(главных администраторов источников)</w:t>
      </w:r>
    </w:p>
    <w:p w:rsidR="00230B41" w:rsidRPr="005E4471" w:rsidRDefault="00230B41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  <w:rPr>
          <w:rStyle w:val="a4"/>
          <w:sz w:val="28"/>
          <w:szCs w:val="28"/>
        </w:rPr>
      </w:pPr>
    </w:p>
    <w:p w:rsidR="00E41AA0" w:rsidRPr="005E4471" w:rsidRDefault="00727575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11</w:t>
      </w:r>
      <w:r w:rsidR="00230B41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="008671E9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8B35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Финансовое управление в течение </w:t>
      </w:r>
      <w:r w:rsidR="00DC5B3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трёх</w:t>
      </w:r>
      <w:r w:rsidR="008B35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рабочих дней со дня утверждения </w:t>
      </w:r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сводной росписи, но не позднее начала </w:t>
      </w:r>
      <w:r w:rsidR="001058A9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очередного </w:t>
      </w:r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финансового года, </w:t>
      </w:r>
      <w:r w:rsidR="005E67F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доводит до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5E67F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</w:t>
      </w:r>
      <w:r w:rsidR="00247F2F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главных администраторов источников</w:t>
      </w:r>
      <w:r w:rsidR="005E67F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) </w:t>
      </w:r>
      <w:r w:rsidR="00EB4CDE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утверждё</w:t>
      </w:r>
      <w:r w:rsidR="00C0401D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нные </w:t>
      </w:r>
      <w:r w:rsidR="005E67F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показатели сводной росписи </w:t>
      </w:r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по форме согласно приложению 5 к настоящему Порядку </w:t>
      </w:r>
      <w:r w:rsidR="005E67F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</w:t>
      </w:r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системе электронного документооборота «1С:</w:t>
      </w:r>
      <w:r w:rsidR="00247F2F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Предприятие-Документооборот» (далее - система «1С</w:t>
      </w:r>
      <w:proofErr w:type="gramStart"/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:П</w:t>
      </w:r>
      <w:proofErr w:type="gramEnd"/>
      <w:r w:rsidR="00177F1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редприятие-Документооборот»).</w:t>
      </w:r>
    </w:p>
    <w:p w:rsidR="00E84F70" w:rsidRPr="005E4471" w:rsidRDefault="00E84F70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</w:t>
      </w:r>
      <w:r w:rsidR="002046D2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случае отсутствия технической возможности 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доведения посредством системы «1С</w:t>
      </w:r>
      <w:proofErr w:type="gramStart"/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:П</w:t>
      </w:r>
      <w:proofErr w:type="gramEnd"/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редприятие-Документооборот» </w:t>
      </w:r>
      <w:r w:rsidR="002046D2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– на бумажном носителе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E41AA0" w:rsidRPr="005E4471" w:rsidRDefault="00177F14" w:rsidP="00211CA8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12.</w:t>
      </w:r>
      <w:r w:rsidR="00E41AA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4321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Одновременно с показателями сводной росписи </w:t>
      </w:r>
      <w:r w:rsidR="00D4321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Финансовое управление</w:t>
      </w:r>
      <w:r w:rsidR="00D4321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4321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доводит до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D4321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у</w:t>
      </w:r>
      <w:r w:rsidR="001C35DC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тверждё</w:t>
      </w:r>
      <w:r w:rsidR="008B35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нные </w:t>
      </w:r>
      <w:r w:rsidR="002810D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л</w:t>
      </w:r>
      <w:r w:rsidR="008B355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имиты </w:t>
      </w:r>
      <w:r w:rsidR="00D4321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 форме согласно приложению 6 к настоящему Порядку в системе «1С</w:t>
      </w:r>
      <w:proofErr w:type="gramStart"/>
      <w:r w:rsidR="00D4321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:П</w:t>
      </w:r>
      <w:proofErr w:type="gramEnd"/>
      <w:r w:rsidR="00D4321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редприятие-Документооборот», </w:t>
      </w:r>
      <w:r w:rsidR="00D4321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 также 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электронном виде через лицевые счета, открытые в органе Федерального казначейства по Хабаровскому краю посредством 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прикладного 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программного 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обеспечения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«С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истемы 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далённого 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инансового 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окументооборота</w:t>
      </w:r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(далее – </w:t>
      </w:r>
      <w:proofErr w:type="spellStart"/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ПО</w:t>
      </w:r>
      <w:proofErr w:type="spellEnd"/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="00F1575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»)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форме согласно приложению 19 </w:t>
      </w:r>
      <w:r w:rsidR="001E4587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настоящему Порядку</w:t>
      </w:r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(расходное расписание)</w:t>
      </w:r>
      <w:r w:rsidR="00DA241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9466A0" w:rsidRPr="005E4471" w:rsidRDefault="00C6619F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1) на очередной финансовый год</w:t>
      </w:r>
      <w:r w:rsidR="004E619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E619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полном объёме</w:t>
      </w:r>
      <w:r w:rsidR="009466A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; </w:t>
      </w:r>
    </w:p>
    <w:p w:rsidR="00C6619F" w:rsidRPr="005E4471" w:rsidRDefault="00C6619F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2)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на плановый период</w:t>
      </w:r>
      <w:r w:rsidR="009466A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C6619F" w:rsidRPr="005E4471" w:rsidRDefault="004E619B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C6619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="00C6619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а исполнение расходных обязательств города Комсомольска-на-Амуре, финансовое обеспечен</w:t>
      </w:r>
      <w:r w:rsidR="00EA57C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ие которых осуществляется за счё</w:t>
      </w:r>
      <w:r w:rsidR="00C6619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т сре</w:t>
      </w:r>
      <w:proofErr w:type="gramStart"/>
      <w:r w:rsidR="00C6619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дств кр</w:t>
      </w:r>
      <w:proofErr w:type="gramEnd"/>
      <w:r w:rsidR="00C6619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аевого бюджета, для исполнения условий предоставления межбюджетных трансфертов из краевого бюджета, а также</w:t>
      </w:r>
      <w:r w:rsidR="00C6619F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6619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 целях софинансирования которых предоставляются субсидии из краевого бюджета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4E619B" w:rsidRPr="005E4471" w:rsidRDefault="004E619B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б) на об</w:t>
      </w:r>
      <w:r w:rsidR="002268F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служивание муниципального долга.</w:t>
      </w:r>
    </w:p>
    <w:p w:rsidR="00096C1F" w:rsidRPr="005E4471" w:rsidRDefault="009E7ECD" w:rsidP="00211CA8">
      <w:pPr>
        <w:widowControl/>
        <w:suppressAutoHyphens/>
        <w:autoSpaceDE w:val="0"/>
        <w:autoSpaceDN w:val="0"/>
        <w:adjustRightInd w:val="0"/>
        <w:ind w:firstLine="70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13. Бюджетные ассигнования по публичным нормативным обязательствам</w:t>
      </w:r>
      <w:r w:rsidR="002950D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9466A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лимиты </w:t>
      </w:r>
      <w:r w:rsidR="002950D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которым не утверждаются,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доводятся до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C0401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F2BB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электронном виде через лицевые счета, открытые в органе Федерального казначейства по Хабаровскому краю посредством </w:t>
      </w:r>
      <w:proofErr w:type="spellStart"/>
      <w:r w:rsidR="004C61F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="00AF2BB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AF2BB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="00AF2BB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по форме согласно приложению </w:t>
      </w:r>
      <w:r w:rsidR="00247F2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19</w:t>
      </w:r>
      <w:r w:rsidR="00AF2BB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F2BB3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настоящему Порядку</w:t>
      </w:r>
      <w:r w:rsidR="00AF2BB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(расходное расписание).</w:t>
      </w:r>
    </w:p>
    <w:p w:rsidR="006053F1" w:rsidRPr="005E4471" w:rsidRDefault="006053F1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  <w:rPr>
          <w:rStyle w:val="a4"/>
          <w:sz w:val="28"/>
          <w:szCs w:val="28"/>
        </w:rPr>
      </w:pPr>
    </w:p>
    <w:p w:rsidR="004036EF" w:rsidRPr="005E4471" w:rsidRDefault="005F5D49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t xml:space="preserve">Ведение сводной росписи и </w:t>
      </w:r>
      <w:r w:rsidR="005C4C6B" w:rsidRPr="005E4471">
        <w:rPr>
          <w:rStyle w:val="a4"/>
          <w:b/>
          <w:sz w:val="28"/>
          <w:szCs w:val="28"/>
        </w:rPr>
        <w:t xml:space="preserve">изменение </w:t>
      </w:r>
      <w:r w:rsidR="00C16081" w:rsidRPr="005E4471">
        <w:rPr>
          <w:rStyle w:val="a4"/>
          <w:b/>
          <w:sz w:val="28"/>
          <w:szCs w:val="28"/>
        </w:rPr>
        <w:t>лимитов</w:t>
      </w:r>
    </w:p>
    <w:p w:rsidR="00C16081" w:rsidRPr="005E4471" w:rsidRDefault="00C16081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rStyle w:val="a4"/>
          <w:sz w:val="28"/>
          <w:szCs w:val="28"/>
        </w:rPr>
      </w:pPr>
    </w:p>
    <w:p w:rsidR="00A73547" w:rsidRPr="005E4471" w:rsidRDefault="007166D7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sz w:val="28"/>
          <w:szCs w:val="28"/>
        </w:rPr>
      </w:pPr>
      <w:r w:rsidRPr="005E4471">
        <w:rPr>
          <w:rStyle w:val="a4"/>
          <w:sz w:val="28"/>
          <w:szCs w:val="28"/>
        </w:rPr>
        <w:t>1</w:t>
      </w:r>
      <w:r w:rsidR="009E7ECD" w:rsidRPr="005E4471">
        <w:rPr>
          <w:rStyle w:val="a4"/>
          <w:sz w:val="28"/>
          <w:szCs w:val="28"/>
        </w:rPr>
        <w:t>4</w:t>
      </w:r>
      <w:r w:rsidRPr="005E4471">
        <w:rPr>
          <w:rStyle w:val="a4"/>
          <w:sz w:val="28"/>
          <w:szCs w:val="28"/>
        </w:rPr>
        <w:t xml:space="preserve">. </w:t>
      </w:r>
      <w:r w:rsidR="00A73547" w:rsidRPr="005E4471">
        <w:rPr>
          <w:rStyle w:val="a4"/>
          <w:sz w:val="28"/>
          <w:szCs w:val="28"/>
        </w:rPr>
        <w:t xml:space="preserve">Ведение сводной росписи и изменение </w:t>
      </w:r>
      <w:r w:rsidR="009466A0" w:rsidRPr="005E4471">
        <w:rPr>
          <w:rStyle w:val="a4"/>
          <w:sz w:val="28"/>
          <w:szCs w:val="28"/>
        </w:rPr>
        <w:t>лимитов</w:t>
      </w:r>
      <w:r w:rsidR="004036EF" w:rsidRPr="005E4471">
        <w:rPr>
          <w:rStyle w:val="a4"/>
          <w:sz w:val="28"/>
          <w:szCs w:val="28"/>
        </w:rPr>
        <w:t xml:space="preserve"> </w:t>
      </w:r>
      <w:r w:rsidR="00A73547" w:rsidRPr="005E4471">
        <w:rPr>
          <w:rStyle w:val="a4"/>
          <w:sz w:val="28"/>
          <w:szCs w:val="28"/>
        </w:rPr>
        <w:t>осуществляется</w:t>
      </w:r>
      <w:r w:rsidR="00A73547" w:rsidRPr="005E4471">
        <w:rPr>
          <w:rFonts w:eastAsiaTheme="minorHAnsi"/>
          <w:sz w:val="28"/>
          <w:szCs w:val="28"/>
          <w:lang w:eastAsia="en-US"/>
        </w:rPr>
        <w:t xml:space="preserve"> Финансовым управлением </w:t>
      </w:r>
      <w:r w:rsidR="00A73547" w:rsidRPr="005E4471">
        <w:rPr>
          <w:sz w:val="28"/>
          <w:szCs w:val="28"/>
        </w:rPr>
        <w:t xml:space="preserve">посредством внесения изменений в </w:t>
      </w:r>
      <w:r w:rsidR="00AE6CD9" w:rsidRPr="005E4471">
        <w:rPr>
          <w:sz w:val="28"/>
          <w:szCs w:val="28"/>
        </w:rPr>
        <w:t xml:space="preserve">утверждённые </w:t>
      </w:r>
      <w:r w:rsidR="00A73547" w:rsidRPr="005E4471">
        <w:rPr>
          <w:sz w:val="28"/>
          <w:szCs w:val="28"/>
        </w:rPr>
        <w:t xml:space="preserve">показатели сводной росписи и </w:t>
      </w:r>
      <w:r w:rsidR="009466A0" w:rsidRPr="005E4471">
        <w:rPr>
          <w:sz w:val="28"/>
          <w:szCs w:val="28"/>
        </w:rPr>
        <w:t>лимиты</w:t>
      </w:r>
      <w:r w:rsidR="00C65A38" w:rsidRPr="005E4471">
        <w:rPr>
          <w:sz w:val="28"/>
          <w:szCs w:val="28"/>
        </w:rPr>
        <w:t xml:space="preserve"> (далее - изменение сводной росписи и лимитов)</w:t>
      </w:r>
      <w:r w:rsidR="00A73547" w:rsidRPr="005E4471">
        <w:rPr>
          <w:sz w:val="28"/>
          <w:szCs w:val="28"/>
        </w:rPr>
        <w:t>.</w:t>
      </w:r>
    </w:p>
    <w:p w:rsidR="00AC7365" w:rsidRPr="005E4471" w:rsidRDefault="00AC7365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9E7EC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. Изменение сводной росписи и лимитов оформляется справкой по форме согласно приложениям 7,</w:t>
      </w:r>
      <w:r w:rsidR="002810D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 к настоящему Порядку с </w:t>
      </w:r>
      <w:r w:rsidR="00D064A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применением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кода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E6732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Перечнем видов изменений 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вносимых в сводную 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роспись (бюджетную роспись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1A069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(главных администраторов источников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1A069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лимиты (далее – код вида изменений</w:t>
      </w:r>
      <w:r w:rsidR="00015C1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702AC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согласно приложению 9 к настоящему Порядку.</w:t>
      </w:r>
    </w:p>
    <w:p w:rsidR="00721242" w:rsidRPr="005E4471" w:rsidRDefault="00AC7365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>1</w:t>
      </w:r>
      <w:r w:rsidR="009E7ECD" w:rsidRPr="005E4471">
        <w:rPr>
          <w:sz w:val="28"/>
          <w:szCs w:val="28"/>
        </w:rPr>
        <w:t>6</w:t>
      </w:r>
      <w:r w:rsidRPr="005E4471">
        <w:rPr>
          <w:sz w:val="28"/>
          <w:szCs w:val="28"/>
        </w:rPr>
        <w:t xml:space="preserve">. </w:t>
      </w:r>
      <w:r w:rsidR="00721242" w:rsidRPr="005E4471">
        <w:rPr>
          <w:sz w:val="28"/>
          <w:szCs w:val="28"/>
        </w:rPr>
        <w:t xml:space="preserve">Внесение изменений в сводную роспись и лимиты </w:t>
      </w:r>
      <w:r w:rsidR="00721242" w:rsidRPr="005E4471">
        <w:rPr>
          <w:rStyle w:val="a4"/>
          <w:sz w:val="28"/>
          <w:szCs w:val="28"/>
        </w:rPr>
        <w:t>осуществляется</w:t>
      </w:r>
      <w:r w:rsidR="00721242" w:rsidRPr="005E4471">
        <w:rPr>
          <w:rFonts w:eastAsiaTheme="minorHAnsi"/>
          <w:sz w:val="28"/>
          <w:szCs w:val="28"/>
          <w:lang w:eastAsia="en-US"/>
        </w:rPr>
        <w:t xml:space="preserve"> </w:t>
      </w:r>
      <w:r w:rsidR="00721242" w:rsidRPr="005E4471">
        <w:rPr>
          <w:sz w:val="28"/>
          <w:szCs w:val="28"/>
        </w:rPr>
        <w:t xml:space="preserve">руководителем Финансового управления или лицом, исполняющим его обязанности </w:t>
      </w:r>
      <w:r w:rsidR="002810D4" w:rsidRPr="005E4471">
        <w:rPr>
          <w:sz w:val="28"/>
          <w:szCs w:val="28"/>
        </w:rPr>
        <w:t>в соответствии</w:t>
      </w:r>
      <w:r w:rsidR="00721242" w:rsidRPr="005E4471">
        <w:rPr>
          <w:sz w:val="28"/>
          <w:szCs w:val="28"/>
        </w:rPr>
        <w:t>:</w:t>
      </w:r>
    </w:p>
    <w:p w:rsidR="00FC6609" w:rsidRPr="005E4471" w:rsidRDefault="00721242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 xml:space="preserve">1) </w:t>
      </w:r>
      <w:r w:rsidR="002810D4" w:rsidRPr="005E4471">
        <w:rPr>
          <w:sz w:val="28"/>
          <w:szCs w:val="28"/>
        </w:rPr>
        <w:t xml:space="preserve">с </w:t>
      </w:r>
      <w:r w:rsidR="001A069A" w:rsidRPr="005E4471">
        <w:rPr>
          <w:sz w:val="28"/>
          <w:szCs w:val="28"/>
        </w:rPr>
        <w:t>п</w:t>
      </w:r>
      <w:r w:rsidR="00FC6609" w:rsidRPr="005E4471">
        <w:rPr>
          <w:sz w:val="28"/>
          <w:szCs w:val="28"/>
        </w:rPr>
        <w:t>ункт</w:t>
      </w:r>
      <w:r w:rsidR="002810D4" w:rsidRPr="005E4471">
        <w:rPr>
          <w:sz w:val="28"/>
          <w:szCs w:val="28"/>
        </w:rPr>
        <w:t>ом</w:t>
      </w:r>
      <w:r w:rsidR="00FC6609" w:rsidRPr="005E4471">
        <w:rPr>
          <w:sz w:val="28"/>
          <w:szCs w:val="28"/>
        </w:rPr>
        <w:t xml:space="preserve"> 2.1 статьи 217 БК РФ;</w:t>
      </w:r>
    </w:p>
    <w:p w:rsidR="00721242" w:rsidRPr="005E4471" w:rsidRDefault="00FC6609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>2</w:t>
      </w:r>
      <w:r w:rsidR="00721242" w:rsidRPr="005E4471">
        <w:rPr>
          <w:sz w:val="28"/>
          <w:szCs w:val="28"/>
        </w:rPr>
        <w:t xml:space="preserve">) </w:t>
      </w:r>
      <w:r w:rsidR="002810D4" w:rsidRPr="005E4471">
        <w:rPr>
          <w:sz w:val="28"/>
          <w:szCs w:val="28"/>
        </w:rPr>
        <w:t xml:space="preserve">с </w:t>
      </w:r>
      <w:r w:rsidR="001A069A" w:rsidRPr="005E4471">
        <w:rPr>
          <w:sz w:val="28"/>
          <w:szCs w:val="28"/>
        </w:rPr>
        <w:t>п</w:t>
      </w:r>
      <w:r w:rsidR="00EC6224" w:rsidRPr="005E4471">
        <w:rPr>
          <w:sz w:val="28"/>
          <w:szCs w:val="28"/>
        </w:rPr>
        <w:t>ункт</w:t>
      </w:r>
      <w:r w:rsidR="002810D4" w:rsidRPr="005E4471">
        <w:rPr>
          <w:sz w:val="28"/>
          <w:szCs w:val="28"/>
        </w:rPr>
        <w:t>ом</w:t>
      </w:r>
      <w:r w:rsidR="00721242" w:rsidRPr="005E4471">
        <w:rPr>
          <w:sz w:val="28"/>
          <w:szCs w:val="28"/>
        </w:rPr>
        <w:t xml:space="preserve"> </w:t>
      </w:r>
      <w:r w:rsidR="00EC6224" w:rsidRPr="005E4471">
        <w:rPr>
          <w:sz w:val="28"/>
          <w:szCs w:val="28"/>
        </w:rPr>
        <w:t>3</w:t>
      </w:r>
      <w:r w:rsidR="00721242" w:rsidRPr="005E4471">
        <w:rPr>
          <w:sz w:val="28"/>
          <w:szCs w:val="28"/>
        </w:rPr>
        <w:t xml:space="preserve"> статьи 217 БК РФ;</w:t>
      </w:r>
    </w:p>
    <w:p w:rsidR="00721242" w:rsidRPr="005E4471" w:rsidRDefault="00FC6609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>3</w:t>
      </w:r>
      <w:r w:rsidR="00721242" w:rsidRPr="005E4471">
        <w:rPr>
          <w:sz w:val="28"/>
          <w:szCs w:val="28"/>
        </w:rPr>
        <w:t xml:space="preserve">) </w:t>
      </w:r>
      <w:r w:rsidR="002810D4" w:rsidRPr="005E4471">
        <w:rPr>
          <w:sz w:val="28"/>
          <w:szCs w:val="28"/>
        </w:rPr>
        <w:t xml:space="preserve">с </w:t>
      </w:r>
      <w:r w:rsidR="001A069A" w:rsidRPr="005E4471">
        <w:rPr>
          <w:sz w:val="28"/>
          <w:szCs w:val="28"/>
        </w:rPr>
        <w:t>д</w:t>
      </w:r>
      <w:r w:rsidR="00721242" w:rsidRPr="005E4471">
        <w:rPr>
          <w:sz w:val="28"/>
          <w:szCs w:val="28"/>
        </w:rPr>
        <w:t>ополнительны</w:t>
      </w:r>
      <w:r w:rsidR="002810D4" w:rsidRPr="005E4471">
        <w:rPr>
          <w:sz w:val="28"/>
          <w:szCs w:val="28"/>
        </w:rPr>
        <w:t>ми</w:t>
      </w:r>
      <w:r w:rsidR="00EC6224" w:rsidRPr="005E4471">
        <w:rPr>
          <w:sz w:val="28"/>
          <w:szCs w:val="28"/>
        </w:rPr>
        <w:t xml:space="preserve"> основани</w:t>
      </w:r>
      <w:r w:rsidR="002810D4" w:rsidRPr="005E4471">
        <w:rPr>
          <w:sz w:val="28"/>
          <w:szCs w:val="28"/>
        </w:rPr>
        <w:t>ями</w:t>
      </w:r>
      <w:r w:rsidR="00721242" w:rsidRPr="005E4471">
        <w:rPr>
          <w:sz w:val="28"/>
          <w:szCs w:val="28"/>
        </w:rPr>
        <w:t xml:space="preserve">, </w:t>
      </w:r>
      <w:r w:rsidR="001C35DC" w:rsidRPr="005E4471">
        <w:rPr>
          <w:sz w:val="28"/>
          <w:szCs w:val="28"/>
        </w:rPr>
        <w:t>утверждённы</w:t>
      </w:r>
      <w:r w:rsidR="002810D4" w:rsidRPr="005E4471">
        <w:rPr>
          <w:sz w:val="28"/>
          <w:szCs w:val="28"/>
        </w:rPr>
        <w:t>ми</w:t>
      </w:r>
      <w:r w:rsidR="00721242" w:rsidRPr="005E4471">
        <w:rPr>
          <w:sz w:val="28"/>
          <w:szCs w:val="28"/>
        </w:rPr>
        <w:t xml:space="preserve"> Решением о бюджете.</w:t>
      </w:r>
    </w:p>
    <w:p w:rsidR="00687706" w:rsidRPr="005E4471" w:rsidRDefault="00FC6609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>1</w:t>
      </w:r>
      <w:r w:rsidR="005C49BB" w:rsidRPr="005E4471">
        <w:rPr>
          <w:sz w:val="28"/>
          <w:szCs w:val="28"/>
        </w:rPr>
        <w:t>7</w:t>
      </w:r>
      <w:r w:rsidRPr="005E4471">
        <w:rPr>
          <w:sz w:val="28"/>
          <w:szCs w:val="28"/>
        </w:rPr>
        <w:t xml:space="preserve">. </w:t>
      </w:r>
      <w:proofErr w:type="gramStart"/>
      <w:r w:rsidR="00687706" w:rsidRPr="005E4471">
        <w:rPr>
          <w:sz w:val="28"/>
          <w:szCs w:val="28"/>
        </w:rPr>
        <w:t xml:space="preserve">В случае внесения изменений в Решение о бюджете </w:t>
      </w:r>
      <w:r w:rsidR="001A069A" w:rsidRPr="005E4471">
        <w:rPr>
          <w:sz w:val="28"/>
          <w:szCs w:val="28"/>
        </w:rPr>
        <w:t xml:space="preserve">главные распорядители </w:t>
      </w:r>
      <w:r w:rsidR="00687706" w:rsidRPr="005E4471">
        <w:rPr>
          <w:sz w:val="28"/>
          <w:szCs w:val="28"/>
        </w:rPr>
        <w:t>(</w:t>
      </w:r>
      <w:r w:rsidR="001A069A" w:rsidRPr="005E4471">
        <w:rPr>
          <w:sz w:val="28"/>
          <w:szCs w:val="28"/>
        </w:rPr>
        <w:t>главные администраторы источников</w:t>
      </w:r>
      <w:r w:rsidR="00687706" w:rsidRPr="005E4471">
        <w:rPr>
          <w:sz w:val="28"/>
          <w:szCs w:val="28"/>
        </w:rPr>
        <w:t xml:space="preserve">) в течение </w:t>
      </w:r>
      <w:r w:rsidR="001058A9" w:rsidRPr="005E4471">
        <w:rPr>
          <w:sz w:val="28"/>
          <w:szCs w:val="28"/>
        </w:rPr>
        <w:t>пяти</w:t>
      </w:r>
      <w:r w:rsidR="00687706" w:rsidRPr="005E4471">
        <w:rPr>
          <w:sz w:val="28"/>
          <w:szCs w:val="28"/>
        </w:rPr>
        <w:t xml:space="preserve"> рабочих дней с момента вступления в силу решения о внесении изменений в Решение о бюджете представляют предложения по внесению изменений в сводную роспись и лимиты по форме согласно приложению 1</w:t>
      </w:r>
      <w:r w:rsidR="001058A9" w:rsidRPr="005E4471">
        <w:rPr>
          <w:sz w:val="28"/>
          <w:szCs w:val="28"/>
        </w:rPr>
        <w:t>0</w:t>
      </w:r>
      <w:r w:rsidR="00687706" w:rsidRPr="005E4471">
        <w:rPr>
          <w:sz w:val="28"/>
          <w:szCs w:val="28"/>
        </w:rPr>
        <w:t xml:space="preserve"> </w:t>
      </w:r>
      <w:r w:rsidR="001A069A" w:rsidRPr="005E4471">
        <w:rPr>
          <w:sz w:val="28"/>
          <w:szCs w:val="28"/>
        </w:rPr>
        <w:t>с приложением Справки – предложения</w:t>
      </w:r>
      <w:r w:rsidR="001058A9" w:rsidRPr="005E4471">
        <w:rPr>
          <w:sz w:val="28"/>
          <w:szCs w:val="28"/>
        </w:rPr>
        <w:t xml:space="preserve"> по форме согласно приложению 11</w:t>
      </w:r>
      <w:r w:rsidR="001A069A" w:rsidRPr="005E4471">
        <w:rPr>
          <w:sz w:val="28"/>
          <w:szCs w:val="28"/>
        </w:rPr>
        <w:t>, Справк</w:t>
      </w:r>
      <w:r w:rsidR="0012242D" w:rsidRPr="005E4471">
        <w:rPr>
          <w:sz w:val="28"/>
          <w:szCs w:val="28"/>
        </w:rPr>
        <w:t>и</w:t>
      </w:r>
      <w:r w:rsidR="001A069A" w:rsidRPr="005E4471">
        <w:rPr>
          <w:sz w:val="28"/>
          <w:szCs w:val="28"/>
        </w:rPr>
        <w:t xml:space="preserve"> по форме согласно приложению</w:t>
      </w:r>
      <w:proofErr w:type="gramEnd"/>
      <w:r w:rsidR="001A069A" w:rsidRPr="005E4471">
        <w:rPr>
          <w:sz w:val="28"/>
          <w:szCs w:val="28"/>
        </w:rPr>
        <w:t xml:space="preserve"> 8 </w:t>
      </w:r>
      <w:r w:rsidR="00687706" w:rsidRPr="005E4471">
        <w:rPr>
          <w:sz w:val="28"/>
          <w:szCs w:val="28"/>
        </w:rPr>
        <w:t>к настоящему Порядку.</w:t>
      </w:r>
    </w:p>
    <w:p w:rsidR="0050635A" w:rsidRPr="005E4471" w:rsidRDefault="00892EBE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5C49B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4B28F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несени</w:t>
      </w:r>
      <w:r w:rsidR="004B28F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изменений в сводную роспись и лимиты без внесения изменений в </w:t>
      </w:r>
      <w:r w:rsidR="008F64B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FB297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ешение о бюджете</w:t>
      </w:r>
      <w:r w:rsidR="00E544C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FB297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854F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подпунктами 2, 3 пункта 16 настоящего Порядка</w:t>
      </w:r>
      <w:r w:rsidR="00E544C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D854F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635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осуществляется Финансовым управлением на основании предложений </w:t>
      </w:r>
      <w:r w:rsidR="0012242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 (главных администраторов источников)</w:t>
      </w:r>
      <w:r w:rsidR="0050635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0635A" w:rsidRPr="005E4471" w:rsidRDefault="0050635A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Предложения об изменении сводной росписи и лимитов, представляемые </w:t>
      </w:r>
      <w:r w:rsidR="0012242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главными распорядителями (главными администраторами источников)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включают:</w:t>
      </w:r>
    </w:p>
    <w:p w:rsidR="00195636" w:rsidRPr="005E4471" w:rsidRDefault="0050635A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9563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1)</w:t>
      </w:r>
      <w:r w:rsidR="0068770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D68A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предложение</w:t>
      </w:r>
      <w:r w:rsidR="0068770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810D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внесении изменений в сводную роспись и лимиты </w:t>
      </w:r>
      <w:r w:rsidR="0068770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по форме согласно приложению 1</w:t>
      </w:r>
      <w:r w:rsidR="001058A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="0068770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настоящему Порядку (далее – </w:t>
      </w:r>
      <w:r w:rsidR="00FD68A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Предложение</w:t>
      </w:r>
      <w:r w:rsidR="0068770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12242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8F64B8" w:rsidRPr="005E4471" w:rsidRDefault="00195636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12242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45179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правк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у-предложение об изменении сводной росписи и лимитов</w:t>
      </w:r>
      <w:r w:rsidR="0045179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 созданной в ПК «Бюджет-СМАРТ»</w:t>
      </w:r>
      <w:r w:rsidR="004B28F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форме согласно приложению </w:t>
      </w:r>
      <w:r w:rsidR="00E544C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1058A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4B28F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настоящему Поряд</w:t>
      </w:r>
      <w:r w:rsidR="002006F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ку.</w:t>
      </w:r>
    </w:p>
    <w:p w:rsidR="001C40D4" w:rsidRPr="005E4471" w:rsidRDefault="003E7ED7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 xml:space="preserve">В </w:t>
      </w:r>
      <w:r w:rsidR="00FD68A9" w:rsidRPr="005E4471">
        <w:rPr>
          <w:sz w:val="28"/>
          <w:szCs w:val="28"/>
        </w:rPr>
        <w:t>Предложениях</w:t>
      </w:r>
      <w:r w:rsidR="008F64B8" w:rsidRPr="005E4471">
        <w:rPr>
          <w:sz w:val="28"/>
          <w:szCs w:val="28"/>
        </w:rPr>
        <w:t xml:space="preserve"> </w:t>
      </w:r>
      <w:r w:rsidR="00154D13" w:rsidRPr="005E4471">
        <w:rPr>
          <w:sz w:val="28"/>
          <w:szCs w:val="28"/>
        </w:rPr>
        <w:t>главны</w:t>
      </w:r>
      <w:r w:rsidR="00167355" w:rsidRPr="005E4471">
        <w:rPr>
          <w:sz w:val="28"/>
          <w:szCs w:val="28"/>
        </w:rPr>
        <w:t>е</w:t>
      </w:r>
      <w:r w:rsidR="00154D13" w:rsidRPr="005E4471">
        <w:rPr>
          <w:sz w:val="28"/>
          <w:szCs w:val="28"/>
        </w:rPr>
        <w:t xml:space="preserve"> распорядител</w:t>
      </w:r>
      <w:r w:rsidR="00167355" w:rsidRPr="005E4471">
        <w:rPr>
          <w:sz w:val="28"/>
          <w:szCs w:val="28"/>
        </w:rPr>
        <w:t>и</w:t>
      </w:r>
      <w:r w:rsidR="008F64B8" w:rsidRPr="005E4471">
        <w:rPr>
          <w:sz w:val="28"/>
          <w:szCs w:val="28"/>
        </w:rPr>
        <w:t xml:space="preserve"> (</w:t>
      </w:r>
      <w:r w:rsidR="00167355" w:rsidRPr="005E4471">
        <w:rPr>
          <w:sz w:val="28"/>
          <w:szCs w:val="28"/>
        </w:rPr>
        <w:t>главные администраторы источников</w:t>
      </w:r>
      <w:r w:rsidR="008F64B8" w:rsidRPr="005E4471">
        <w:rPr>
          <w:sz w:val="28"/>
          <w:szCs w:val="28"/>
        </w:rPr>
        <w:t xml:space="preserve">) </w:t>
      </w:r>
      <w:r w:rsidR="001C40D4" w:rsidRPr="005E4471">
        <w:rPr>
          <w:sz w:val="28"/>
          <w:szCs w:val="28"/>
        </w:rPr>
        <w:t>в обязательном порядке:</w:t>
      </w:r>
    </w:p>
    <w:p w:rsidR="001C40D4" w:rsidRPr="005E4471" w:rsidRDefault="001C40D4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 xml:space="preserve">1) </w:t>
      </w:r>
      <w:r w:rsidR="00167355" w:rsidRPr="005E4471">
        <w:rPr>
          <w:sz w:val="28"/>
          <w:szCs w:val="28"/>
        </w:rPr>
        <w:t>у</w:t>
      </w:r>
      <w:r w:rsidRPr="005E4471">
        <w:rPr>
          <w:sz w:val="28"/>
          <w:szCs w:val="28"/>
        </w:rPr>
        <w:t>казыва</w:t>
      </w:r>
      <w:r w:rsidR="00014CCC" w:rsidRPr="005E4471">
        <w:rPr>
          <w:sz w:val="28"/>
          <w:szCs w:val="28"/>
        </w:rPr>
        <w:t>ю</w:t>
      </w:r>
      <w:r w:rsidRPr="005E4471">
        <w:rPr>
          <w:sz w:val="28"/>
          <w:szCs w:val="28"/>
        </w:rPr>
        <w:t>т п</w:t>
      </w:r>
      <w:r w:rsidR="00E13040" w:rsidRPr="005E4471">
        <w:rPr>
          <w:sz w:val="28"/>
          <w:szCs w:val="28"/>
        </w:rPr>
        <w:t>ричины</w:t>
      </w:r>
      <w:r w:rsidR="00167355" w:rsidRPr="005E4471">
        <w:rPr>
          <w:sz w:val="28"/>
          <w:szCs w:val="28"/>
        </w:rPr>
        <w:t xml:space="preserve"> и обоснование</w:t>
      </w:r>
      <w:r w:rsidR="008F64B8" w:rsidRPr="005E4471">
        <w:rPr>
          <w:sz w:val="28"/>
          <w:szCs w:val="28"/>
        </w:rPr>
        <w:t xml:space="preserve"> внос</w:t>
      </w:r>
      <w:r w:rsidR="00167355" w:rsidRPr="005E4471">
        <w:rPr>
          <w:sz w:val="28"/>
          <w:szCs w:val="28"/>
        </w:rPr>
        <w:t>имых</w:t>
      </w:r>
      <w:r w:rsidR="008F64B8" w:rsidRPr="005E4471">
        <w:rPr>
          <w:sz w:val="28"/>
          <w:szCs w:val="28"/>
        </w:rPr>
        <w:t xml:space="preserve"> изменени</w:t>
      </w:r>
      <w:r w:rsidR="00167355" w:rsidRPr="005E4471">
        <w:rPr>
          <w:sz w:val="28"/>
          <w:szCs w:val="28"/>
        </w:rPr>
        <w:t>й</w:t>
      </w:r>
      <w:r w:rsidRPr="005E4471">
        <w:rPr>
          <w:sz w:val="28"/>
          <w:szCs w:val="28"/>
        </w:rPr>
        <w:t>.</w:t>
      </w:r>
    </w:p>
    <w:p w:rsidR="005B032A" w:rsidRPr="005E4471" w:rsidRDefault="001C40D4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 xml:space="preserve">2) </w:t>
      </w:r>
      <w:r w:rsidR="00167355" w:rsidRPr="005E4471">
        <w:rPr>
          <w:sz w:val="28"/>
          <w:szCs w:val="28"/>
        </w:rPr>
        <w:t>п</w:t>
      </w:r>
      <w:r w:rsidR="00014CCC" w:rsidRPr="005E4471">
        <w:rPr>
          <w:sz w:val="28"/>
          <w:szCs w:val="28"/>
        </w:rPr>
        <w:t>ринимают обязательство о недопущении образования кредиторской задолженности - в</w:t>
      </w:r>
      <w:r w:rsidR="005B032A" w:rsidRPr="005E4471">
        <w:rPr>
          <w:sz w:val="28"/>
          <w:szCs w:val="28"/>
        </w:rPr>
        <w:t xml:space="preserve"> случае</w:t>
      </w:r>
      <w:r w:rsidR="00014CCC" w:rsidRPr="005E4471">
        <w:rPr>
          <w:sz w:val="28"/>
          <w:szCs w:val="28"/>
        </w:rPr>
        <w:t>,</w:t>
      </w:r>
      <w:r w:rsidR="005B032A" w:rsidRPr="005E4471">
        <w:rPr>
          <w:sz w:val="28"/>
          <w:szCs w:val="28"/>
        </w:rPr>
        <w:t xml:space="preserve"> если предлагаемые изменения предусматривают уменьшение бюджетных ассигнований и </w:t>
      </w:r>
      <w:r w:rsidR="00A7788C" w:rsidRPr="005E4471">
        <w:rPr>
          <w:sz w:val="28"/>
          <w:szCs w:val="28"/>
        </w:rPr>
        <w:t>лимитов</w:t>
      </w:r>
      <w:r w:rsidR="00167355" w:rsidRPr="005E4471">
        <w:rPr>
          <w:sz w:val="28"/>
          <w:szCs w:val="28"/>
        </w:rPr>
        <w:t>;</w:t>
      </w:r>
    </w:p>
    <w:p w:rsidR="005B032A" w:rsidRPr="005E4471" w:rsidRDefault="005B032A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="0016735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014CC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казывают источник, предлагаемых изменений - в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случае</w:t>
      </w:r>
      <w:r w:rsidR="00014CC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если предлагаемые изменения предусматривают увеличение бюджетных ассигнований и лимитов </w:t>
      </w:r>
      <w:r w:rsidR="0016735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по другим направлениям расходов;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167355" w:rsidRPr="005E4471" w:rsidRDefault="00A7788C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Fonts w:eastAsiaTheme="minorHAnsi"/>
          <w:sz w:val="28"/>
          <w:szCs w:val="28"/>
          <w:lang w:eastAsia="en-US"/>
        </w:rPr>
      </w:pPr>
      <w:r w:rsidRPr="005E4471">
        <w:rPr>
          <w:sz w:val="28"/>
          <w:szCs w:val="28"/>
        </w:rPr>
        <w:t xml:space="preserve">4) </w:t>
      </w:r>
      <w:r w:rsidR="00167355" w:rsidRPr="005E4471">
        <w:rPr>
          <w:sz w:val="28"/>
          <w:szCs w:val="28"/>
        </w:rPr>
        <w:t>п</w:t>
      </w:r>
      <w:r w:rsidRPr="005E4471">
        <w:rPr>
          <w:sz w:val="28"/>
          <w:szCs w:val="28"/>
        </w:rPr>
        <w:t>одтвержда</w:t>
      </w:r>
      <w:r w:rsidR="00014CCC" w:rsidRPr="005E4471">
        <w:rPr>
          <w:sz w:val="28"/>
          <w:szCs w:val="28"/>
        </w:rPr>
        <w:t>ю</w:t>
      </w:r>
      <w:r w:rsidR="001C40D4" w:rsidRPr="005E4471">
        <w:rPr>
          <w:sz w:val="28"/>
          <w:szCs w:val="28"/>
        </w:rPr>
        <w:t>т</w:t>
      </w:r>
      <w:r w:rsidR="00913A72" w:rsidRPr="005E4471">
        <w:rPr>
          <w:sz w:val="28"/>
          <w:szCs w:val="28"/>
        </w:rPr>
        <w:t xml:space="preserve"> согласование </w:t>
      </w:r>
      <w:r w:rsidR="00913A72" w:rsidRPr="005E4471">
        <w:rPr>
          <w:rFonts w:eastAsiaTheme="minorHAnsi"/>
          <w:sz w:val="28"/>
          <w:szCs w:val="28"/>
          <w:lang w:eastAsia="en-US"/>
        </w:rPr>
        <w:t xml:space="preserve">с </w:t>
      </w:r>
      <w:r w:rsidR="00AE2322" w:rsidRPr="005E4471">
        <w:rPr>
          <w:rFonts w:eastAsiaTheme="minorHAnsi"/>
          <w:sz w:val="28"/>
          <w:szCs w:val="28"/>
          <w:lang w:eastAsia="en-US"/>
        </w:rPr>
        <w:t>Управлением экономического развития</w:t>
      </w:r>
      <w:r w:rsidR="00913A72" w:rsidRPr="005E4471">
        <w:rPr>
          <w:rFonts w:eastAsiaTheme="minorHAnsi"/>
          <w:sz w:val="28"/>
          <w:szCs w:val="28"/>
          <w:lang w:eastAsia="en-US"/>
        </w:rPr>
        <w:t xml:space="preserve"> администрации города Комсомольска-на-Амуре</w:t>
      </w:r>
      <w:r w:rsidR="001C40D4" w:rsidRPr="005E4471">
        <w:rPr>
          <w:sz w:val="28"/>
          <w:szCs w:val="28"/>
        </w:rPr>
        <w:t xml:space="preserve"> </w:t>
      </w:r>
      <w:r w:rsidR="00014CCC" w:rsidRPr="005E4471">
        <w:rPr>
          <w:sz w:val="28"/>
          <w:szCs w:val="28"/>
        </w:rPr>
        <w:t xml:space="preserve">- в случае </w:t>
      </w:r>
      <w:r w:rsidR="001C40D4" w:rsidRPr="005E4471">
        <w:rPr>
          <w:rFonts w:eastAsiaTheme="minorHAnsi"/>
          <w:sz w:val="28"/>
          <w:szCs w:val="28"/>
          <w:lang w:eastAsia="en-US"/>
        </w:rPr>
        <w:t>изменени</w:t>
      </w:r>
      <w:r w:rsidR="00014CCC" w:rsidRPr="005E4471">
        <w:rPr>
          <w:rFonts w:eastAsiaTheme="minorHAnsi"/>
          <w:sz w:val="28"/>
          <w:szCs w:val="28"/>
          <w:lang w:eastAsia="en-US"/>
        </w:rPr>
        <w:t>я</w:t>
      </w:r>
      <w:r w:rsidR="001C40D4" w:rsidRPr="005E4471">
        <w:rPr>
          <w:rFonts w:eastAsiaTheme="minorHAnsi"/>
          <w:sz w:val="28"/>
          <w:szCs w:val="28"/>
          <w:lang w:eastAsia="en-US"/>
        </w:rPr>
        <w:t xml:space="preserve"> </w:t>
      </w:r>
      <w:r w:rsidR="001C35DC" w:rsidRPr="005E4471">
        <w:rPr>
          <w:rFonts w:eastAsiaTheme="minorHAnsi"/>
          <w:sz w:val="28"/>
          <w:szCs w:val="28"/>
          <w:lang w:eastAsia="en-US"/>
        </w:rPr>
        <w:t>объёма</w:t>
      </w:r>
      <w:r w:rsidR="001C40D4" w:rsidRPr="005E4471">
        <w:rPr>
          <w:rFonts w:eastAsiaTheme="minorHAnsi"/>
          <w:sz w:val="28"/>
          <w:szCs w:val="28"/>
          <w:lang w:eastAsia="en-US"/>
        </w:rPr>
        <w:t xml:space="preserve"> бюджетных ассигнований </w:t>
      </w:r>
      <w:r w:rsidR="00AE2322" w:rsidRPr="005E4471">
        <w:rPr>
          <w:rFonts w:eastAsiaTheme="minorHAnsi"/>
          <w:sz w:val="28"/>
          <w:szCs w:val="28"/>
          <w:lang w:eastAsia="en-US"/>
        </w:rPr>
        <w:t xml:space="preserve"> и лимитов </w:t>
      </w:r>
      <w:r w:rsidR="001C40D4" w:rsidRPr="005E4471">
        <w:rPr>
          <w:rFonts w:eastAsiaTheme="minorHAnsi"/>
          <w:sz w:val="28"/>
          <w:szCs w:val="28"/>
          <w:lang w:eastAsia="en-US"/>
        </w:rPr>
        <w:t>по расходам на капитальное строительство и капитальный ремонт</w:t>
      </w:r>
      <w:r w:rsidR="00167355" w:rsidRPr="005E4471">
        <w:rPr>
          <w:rFonts w:eastAsiaTheme="minorHAnsi"/>
          <w:sz w:val="28"/>
          <w:szCs w:val="28"/>
          <w:lang w:eastAsia="en-US"/>
        </w:rPr>
        <w:t>;</w:t>
      </w:r>
    </w:p>
    <w:p w:rsidR="008F64B8" w:rsidRPr="005E4471" w:rsidRDefault="00167355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rFonts w:eastAsiaTheme="minorHAnsi"/>
          <w:sz w:val="28"/>
          <w:szCs w:val="28"/>
          <w:lang w:eastAsia="en-US"/>
        </w:rPr>
        <w:t xml:space="preserve">5) подтверждают наличие свободных лимитов в объёме </w:t>
      </w:r>
      <w:r w:rsidRPr="005E4471">
        <w:rPr>
          <w:rFonts w:eastAsiaTheme="minorHAnsi"/>
          <w:sz w:val="28"/>
          <w:szCs w:val="28"/>
          <w:lang w:eastAsia="en-US"/>
        </w:rPr>
        <w:lastRenderedPageBreak/>
        <w:t>перераспределяемых (сокращаемых) расходов по соответствующим кодам бюджетной классификации</w:t>
      </w:r>
      <w:r w:rsidR="008F64B8" w:rsidRPr="005E4471">
        <w:rPr>
          <w:sz w:val="28"/>
          <w:szCs w:val="28"/>
        </w:rPr>
        <w:t>.</w:t>
      </w:r>
    </w:p>
    <w:p w:rsidR="008902BF" w:rsidRPr="005E4471" w:rsidRDefault="008902BF" w:rsidP="00211CA8">
      <w:pPr>
        <w:widowControl/>
        <w:suppressAutoHyphens/>
        <w:autoSpaceDE w:val="0"/>
        <w:autoSpaceDN w:val="0"/>
        <w:adjustRightInd w:val="0"/>
        <w:ind w:firstLine="686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Дополнительно к </w:t>
      </w:r>
      <w:r w:rsidR="00FD68A9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Предложению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</w:t>
      </w:r>
      <w:r w:rsidR="0016735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распорядител</w:t>
      </w:r>
      <w:r w:rsidR="0016735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E7ED7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</w:t>
      </w:r>
      <w:r w:rsidR="001673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главные администраторы источников</w:t>
      </w:r>
      <w:r w:rsidR="003E7ED7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) </w:t>
      </w:r>
      <w:r w:rsidR="00DD520D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направляют:</w:t>
      </w:r>
    </w:p>
    <w:p w:rsidR="008902BF" w:rsidRPr="005E4471" w:rsidRDefault="008902BF" w:rsidP="00211CA8">
      <w:pPr>
        <w:widowControl/>
        <w:suppressAutoHyphens/>
        <w:autoSpaceDE w:val="0"/>
        <w:autoSpaceDN w:val="0"/>
        <w:adjustRightInd w:val="0"/>
        <w:ind w:firstLine="686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1) </w:t>
      </w:r>
      <w:r w:rsidR="001673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</w:t>
      </w:r>
      <w:r w:rsidR="00877691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опию </w:t>
      </w:r>
      <w:r w:rsidR="001673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у</w:t>
      </w:r>
      <w:r w:rsidR="00877691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ведомления - 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случае получения уведомления о предоставлении (сокращении) субсидий, субвенций, иных межбюджетных трансфертов, имеющих целевое назначение</w:t>
      </w:r>
      <w:r w:rsidR="001673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8902BF" w:rsidRPr="005E4471" w:rsidRDefault="00877691" w:rsidP="00211CA8">
      <w:pPr>
        <w:widowControl/>
        <w:suppressAutoHyphens/>
        <w:autoSpaceDE w:val="0"/>
        <w:autoSpaceDN w:val="0"/>
        <w:adjustRightInd w:val="0"/>
        <w:ind w:firstLine="686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8902BF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) </w:t>
      </w:r>
      <w:r w:rsidR="001673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опию муниципального акта об использовании безвозмездных поступлений - в случае </w:t>
      </w:r>
      <w:r w:rsidR="008902BF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получени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я</w:t>
      </w:r>
      <w:r w:rsidR="008902BF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имеющих целевое назначение безвозмездных поступлений от физических и юридических лиц</w:t>
      </w:r>
      <w:r w:rsidR="00167355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8902BF" w:rsidRPr="005E4471" w:rsidRDefault="00877691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Fonts w:eastAsiaTheme="minorHAnsi"/>
          <w:sz w:val="28"/>
          <w:szCs w:val="28"/>
          <w:lang w:eastAsia="en-US"/>
        </w:rPr>
      </w:pPr>
      <w:r w:rsidRPr="005E4471">
        <w:rPr>
          <w:rStyle w:val="a4"/>
          <w:sz w:val="28"/>
          <w:szCs w:val="28"/>
        </w:rPr>
        <w:t>3</w:t>
      </w:r>
      <w:r w:rsidR="008902BF" w:rsidRPr="005E4471">
        <w:rPr>
          <w:rStyle w:val="a4"/>
          <w:sz w:val="28"/>
          <w:szCs w:val="28"/>
        </w:rPr>
        <w:t xml:space="preserve">) </w:t>
      </w:r>
      <w:r w:rsidR="00167355" w:rsidRPr="005E4471">
        <w:rPr>
          <w:rStyle w:val="a4"/>
          <w:sz w:val="28"/>
          <w:szCs w:val="28"/>
        </w:rPr>
        <w:t>к</w:t>
      </w:r>
      <w:r w:rsidRPr="005E4471">
        <w:rPr>
          <w:rFonts w:eastAsiaTheme="minorHAnsi"/>
          <w:sz w:val="28"/>
          <w:szCs w:val="28"/>
          <w:lang w:eastAsia="en-US"/>
        </w:rPr>
        <w:t xml:space="preserve">опию соответствующего муниципального акта - </w:t>
      </w:r>
      <w:r w:rsidR="008902BF" w:rsidRPr="005E4471">
        <w:rPr>
          <w:rFonts w:eastAsiaTheme="minorHAnsi"/>
          <w:sz w:val="28"/>
          <w:szCs w:val="28"/>
          <w:lang w:eastAsia="en-US"/>
        </w:rPr>
        <w:t>в случае распределения средств резервного фонда, иным образом зарезервированных средств бюджета</w:t>
      </w:r>
      <w:r w:rsidR="00AE2322" w:rsidRPr="005E4471">
        <w:rPr>
          <w:rFonts w:eastAsiaTheme="minorHAnsi"/>
          <w:sz w:val="28"/>
          <w:szCs w:val="28"/>
          <w:lang w:eastAsia="en-US"/>
        </w:rPr>
        <w:t xml:space="preserve"> города</w:t>
      </w:r>
      <w:r w:rsidR="008902BF" w:rsidRPr="005E4471">
        <w:rPr>
          <w:rFonts w:eastAsiaTheme="minorHAnsi"/>
          <w:sz w:val="28"/>
          <w:szCs w:val="28"/>
          <w:lang w:eastAsia="en-US"/>
        </w:rPr>
        <w:t xml:space="preserve">, </w:t>
      </w:r>
      <w:r w:rsidR="001C35DC" w:rsidRPr="005E4471">
        <w:rPr>
          <w:rFonts w:eastAsiaTheme="minorHAnsi"/>
          <w:sz w:val="28"/>
          <w:szCs w:val="28"/>
          <w:lang w:eastAsia="en-US"/>
        </w:rPr>
        <w:t>утверждённых</w:t>
      </w:r>
      <w:r w:rsidR="008902BF" w:rsidRPr="005E4471">
        <w:rPr>
          <w:rFonts w:eastAsiaTheme="minorHAnsi"/>
          <w:sz w:val="28"/>
          <w:szCs w:val="28"/>
          <w:lang w:eastAsia="en-US"/>
        </w:rPr>
        <w:t xml:space="preserve"> Решением </w:t>
      </w:r>
      <w:r w:rsidRPr="005E4471">
        <w:rPr>
          <w:rFonts w:eastAsiaTheme="minorHAnsi"/>
          <w:sz w:val="28"/>
          <w:szCs w:val="28"/>
          <w:lang w:eastAsia="en-US"/>
        </w:rPr>
        <w:t>о бюджете</w:t>
      </w:r>
      <w:r w:rsidR="00167355" w:rsidRPr="005E4471">
        <w:rPr>
          <w:rFonts w:eastAsiaTheme="minorHAnsi"/>
          <w:sz w:val="28"/>
          <w:szCs w:val="28"/>
          <w:lang w:eastAsia="en-US"/>
        </w:rPr>
        <w:t>;</w:t>
      </w:r>
    </w:p>
    <w:p w:rsidR="00167355" w:rsidRPr="005E4471" w:rsidRDefault="00167355" w:rsidP="00167355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Fonts w:eastAsiaTheme="minorHAnsi"/>
          <w:sz w:val="28"/>
          <w:szCs w:val="28"/>
          <w:lang w:eastAsia="en-US"/>
        </w:rPr>
      </w:pPr>
      <w:proofErr w:type="gramStart"/>
      <w:r w:rsidRPr="005E4471">
        <w:rPr>
          <w:rFonts w:eastAsiaTheme="minorHAnsi"/>
          <w:sz w:val="28"/>
          <w:szCs w:val="28"/>
          <w:lang w:eastAsia="en-US"/>
        </w:rPr>
        <w:t xml:space="preserve">4) копию служебной записки, </w:t>
      </w:r>
      <w:r w:rsidRPr="005E4471">
        <w:rPr>
          <w:sz w:val="28"/>
          <w:szCs w:val="28"/>
        </w:rPr>
        <w:t>согласованную</w:t>
      </w:r>
      <w:r w:rsidRPr="005E4471">
        <w:rPr>
          <w:rFonts w:eastAsiaTheme="minorHAnsi"/>
          <w:sz w:val="28"/>
          <w:szCs w:val="28"/>
          <w:lang w:eastAsia="en-US"/>
        </w:rPr>
        <w:t xml:space="preserve"> заместителями главы администрации города Комсомольска-на-Амуре по курируемым направлениям</w:t>
      </w:r>
      <w:r w:rsidR="003E101E" w:rsidRPr="005E4471">
        <w:rPr>
          <w:rFonts w:eastAsiaTheme="minorHAnsi"/>
          <w:sz w:val="28"/>
          <w:szCs w:val="28"/>
          <w:lang w:eastAsia="en-US"/>
        </w:rPr>
        <w:t xml:space="preserve"> (за исключением Комсомольской-на-Амуре городской Думы, Комсомольской-на-Амуре контрольно-счётной палаты и главных распорядителей, </w:t>
      </w:r>
      <w:r w:rsidR="008C5408" w:rsidRPr="005E4471">
        <w:rPr>
          <w:rFonts w:eastAsiaTheme="minorHAnsi"/>
          <w:sz w:val="28"/>
          <w:szCs w:val="28"/>
          <w:lang w:eastAsia="en-US"/>
        </w:rPr>
        <w:t>имеющих прямое подчинение</w:t>
      </w:r>
      <w:r w:rsidR="003E101E" w:rsidRPr="005E4471">
        <w:rPr>
          <w:rFonts w:eastAsiaTheme="minorHAnsi"/>
          <w:sz w:val="28"/>
          <w:szCs w:val="28"/>
          <w:lang w:eastAsia="en-US"/>
        </w:rPr>
        <w:t xml:space="preserve"> главе города), заместителем главы администрации города Комсомольска-на-Амуре по экономическим вопросам</w:t>
      </w:r>
      <w:r w:rsidRPr="005E4471">
        <w:rPr>
          <w:rFonts w:eastAsiaTheme="minorHAnsi"/>
          <w:sz w:val="28"/>
          <w:szCs w:val="28"/>
          <w:lang w:eastAsia="en-US"/>
        </w:rPr>
        <w:t xml:space="preserve"> </w:t>
      </w:r>
      <w:r w:rsidR="003E101E" w:rsidRPr="005E4471">
        <w:rPr>
          <w:rFonts w:eastAsiaTheme="minorHAnsi"/>
          <w:sz w:val="28"/>
          <w:szCs w:val="28"/>
          <w:lang w:eastAsia="en-US"/>
        </w:rPr>
        <w:t xml:space="preserve">и </w:t>
      </w:r>
      <w:r w:rsidRPr="005E4471">
        <w:rPr>
          <w:rFonts w:eastAsiaTheme="minorHAnsi"/>
          <w:sz w:val="28"/>
          <w:szCs w:val="28"/>
          <w:lang w:eastAsia="en-US"/>
        </w:rPr>
        <w:t xml:space="preserve">с резолюцией главы администрации города Комсомольска-на-Амуре (или лица исполняющего </w:t>
      </w:r>
      <w:r w:rsidR="00944AC4" w:rsidRPr="005E4471">
        <w:rPr>
          <w:rFonts w:eastAsiaTheme="minorHAnsi"/>
          <w:sz w:val="28"/>
          <w:szCs w:val="28"/>
          <w:lang w:eastAsia="en-US"/>
        </w:rPr>
        <w:t xml:space="preserve">его </w:t>
      </w:r>
      <w:r w:rsidRPr="005E4471">
        <w:rPr>
          <w:rFonts w:eastAsiaTheme="minorHAnsi"/>
          <w:sz w:val="28"/>
          <w:szCs w:val="28"/>
          <w:lang w:eastAsia="en-US"/>
        </w:rPr>
        <w:t xml:space="preserve">обязанности) - в случае перераспределения бюджетных ассигнований и лимитов между </w:t>
      </w:r>
      <w:r w:rsidR="00516944" w:rsidRPr="005E4471">
        <w:rPr>
          <w:rFonts w:eastAsiaTheme="minorHAnsi"/>
          <w:sz w:val="28"/>
          <w:szCs w:val="28"/>
          <w:lang w:eastAsia="en-US"/>
        </w:rPr>
        <w:t>главными распорядителями</w:t>
      </w:r>
      <w:r w:rsidRPr="005E4471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5E447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E4471">
        <w:rPr>
          <w:rFonts w:eastAsiaTheme="minorHAnsi"/>
          <w:sz w:val="28"/>
          <w:szCs w:val="28"/>
          <w:lang w:eastAsia="en-US"/>
        </w:rPr>
        <w:t>пределах</w:t>
      </w:r>
      <w:proofErr w:type="gramEnd"/>
      <w:r w:rsidRPr="005E4471">
        <w:rPr>
          <w:rFonts w:eastAsiaTheme="minorHAnsi"/>
          <w:sz w:val="28"/>
          <w:szCs w:val="28"/>
          <w:lang w:eastAsia="en-US"/>
        </w:rPr>
        <w:t xml:space="preserve"> общего объёма расходов, утверждённого Решением о бюджете;</w:t>
      </w:r>
    </w:p>
    <w:p w:rsidR="00167355" w:rsidRPr="005E4471" w:rsidRDefault="00167355" w:rsidP="00167355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rFonts w:eastAsiaTheme="minorHAnsi"/>
          <w:sz w:val="28"/>
          <w:szCs w:val="28"/>
          <w:lang w:eastAsia="en-US"/>
        </w:rPr>
        <w:t>5) к</w:t>
      </w:r>
      <w:r w:rsidRPr="005E4471">
        <w:rPr>
          <w:sz w:val="28"/>
          <w:szCs w:val="28"/>
        </w:rPr>
        <w:t xml:space="preserve">опию служебной записки, подготовленную Финансовым управлением по </w:t>
      </w:r>
      <w:r w:rsidRPr="005E4471">
        <w:rPr>
          <w:rFonts w:eastAsiaTheme="minorHAnsi"/>
          <w:sz w:val="28"/>
          <w:szCs w:val="28"/>
          <w:lang w:eastAsia="en-US"/>
        </w:rPr>
        <w:t>распределению</w:t>
      </w:r>
      <w:r w:rsidRPr="005E4471">
        <w:rPr>
          <w:sz w:val="28"/>
          <w:szCs w:val="28"/>
        </w:rPr>
        <w:t xml:space="preserve"> общего объёма остатка средств бюджета</w:t>
      </w:r>
      <w:r w:rsidR="00944AC4" w:rsidRPr="005E4471">
        <w:rPr>
          <w:sz w:val="28"/>
          <w:szCs w:val="28"/>
        </w:rPr>
        <w:t xml:space="preserve"> города</w:t>
      </w:r>
      <w:r w:rsidRPr="005E4471">
        <w:rPr>
          <w:sz w:val="28"/>
          <w:szCs w:val="28"/>
        </w:rPr>
        <w:t xml:space="preserve">, сложившегося по состоянию на 1 января текущего финансового года согласованную заместителем главы </w:t>
      </w:r>
      <w:r w:rsidR="006C2FCF" w:rsidRPr="005E4471">
        <w:rPr>
          <w:sz w:val="28"/>
          <w:szCs w:val="28"/>
        </w:rPr>
        <w:t xml:space="preserve">администрации </w:t>
      </w:r>
      <w:r w:rsidRPr="005E4471">
        <w:rPr>
          <w:sz w:val="28"/>
          <w:szCs w:val="28"/>
        </w:rPr>
        <w:t>города Комсомольска-на-Амуре</w:t>
      </w:r>
      <w:r w:rsidR="006C2FCF" w:rsidRPr="005E4471">
        <w:rPr>
          <w:sz w:val="28"/>
          <w:szCs w:val="28"/>
        </w:rPr>
        <w:t xml:space="preserve"> по экономическим вопросам</w:t>
      </w:r>
      <w:r w:rsidRPr="005E4471">
        <w:rPr>
          <w:sz w:val="28"/>
          <w:szCs w:val="28"/>
        </w:rPr>
        <w:t xml:space="preserve"> с </w:t>
      </w:r>
      <w:r w:rsidRPr="005E4471">
        <w:rPr>
          <w:rFonts w:eastAsiaTheme="minorHAnsi"/>
          <w:sz w:val="28"/>
          <w:szCs w:val="28"/>
          <w:lang w:eastAsia="en-US"/>
        </w:rPr>
        <w:t>резолюцией главы администрации города Комсомольска-на-Амуре;</w:t>
      </w:r>
    </w:p>
    <w:p w:rsidR="00C267DD" w:rsidRPr="005E4471" w:rsidRDefault="00D854F3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 xml:space="preserve">6) </w:t>
      </w:r>
      <w:r w:rsidR="00944AC4" w:rsidRPr="005E4471">
        <w:rPr>
          <w:sz w:val="28"/>
          <w:szCs w:val="28"/>
        </w:rPr>
        <w:t>и</w:t>
      </w:r>
      <w:r w:rsidR="00B01294" w:rsidRPr="005E4471">
        <w:rPr>
          <w:sz w:val="28"/>
          <w:szCs w:val="28"/>
        </w:rPr>
        <w:t>ные документы, подтверждающие необходимость внесения соответствующих изменений, в том числе с</w:t>
      </w:r>
      <w:r w:rsidRPr="005E4471">
        <w:rPr>
          <w:sz w:val="28"/>
          <w:szCs w:val="28"/>
        </w:rPr>
        <w:t>удебные акты, предусматривающие обращение взыскания на средства бюджета</w:t>
      </w:r>
      <w:r w:rsidR="00944AC4" w:rsidRPr="005E4471">
        <w:rPr>
          <w:sz w:val="28"/>
          <w:szCs w:val="28"/>
        </w:rPr>
        <w:t xml:space="preserve"> города</w:t>
      </w:r>
      <w:r w:rsidRPr="005E4471">
        <w:rPr>
          <w:sz w:val="28"/>
          <w:szCs w:val="28"/>
        </w:rPr>
        <w:t>.</w:t>
      </w:r>
    </w:p>
    <w:p w:rsidR="00506F8E" w:rsidRPr="005E4471" w:rsidRDefault="00506F8E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 xml:space="preserve">19. </w:t>
      </w:r>
      <w:r w:rsidR="00167355" w:rsidRPr="005E4471">
        <w:rPr>
          <w:rStyle w:val="a4"/>
          <w:sz w:val="28"/>
          <w:szCs w:val="28"/>
        </w:rPr>
        <w:t>Г</w:t>
      </w:r>
      <w:r w:rsidR="00154D13" w:rsidRPr="005E4471">
        <w:rPr>
          <w:sz w:val="28"/>
          <w:szCs w:val="28"/>
        </w:rPr>
        <w:t>лавны</w:t>
      </w:r>
      <w:r w:rsidR="00167355" w:rsidRPr="005E4471">
        <w:rPr>
          <w:sz w:val="28"/>
          <w:szCs w:val="28"/>
        </w:rPr>
        <w:t>е</w:t>
      </w:r>
      <w:r w:rsidR="00154D13" w:rsidRPr="005E4471">
        <w:rPr>
          <w:sz w:val="28"/>
          <w:szCs w:val="28"/>
        </w:rPr>
        <w:t xml:space="preserve"> распорядител</w:t>
      </w:r>
      <w:r w:rsidR="00167355" w:rsidRPr="005E4471">
        <w:rPr>
          <w:sz w:val="28"/>
          <w:szCs w:val="28"/>
        </w:rPr>
        <w:t>и</w:t>
      </w:r>
      <w:r w:rsidRPr="005E4471">
        <w:rPr>
          <w:rStyle w:val="a4"/>
          <w:sz w:val="28"/>
          <w:szCs w:val="28"/>
        </w:rPr>
        <w:t xml:space="preserve"> (</w:t>
      </w:r>
      <w:r w:rsidR="00167355" w:rsidRPr="005E4471">
        <w:rPr>
          <w:rStyle w:val="a4"/>
          <w:sz w:val="28"/>
          <w:szCs w:val="28"/>
        </w:rPr>
        <w:t>главные администраторы источников</w:t>
      </w:r>
      <w:r w:rsidRPr="005E4471">
        <w:rPr>
          <w:rStyle w:val="a4"/>
          <w:sz w:val="28"/>
          <w:szCs w:val="28"/>
        </w:rPr>
        <w:t xml:space="preserve">)  несут ответственность за достоверность и полноту сведений, </w:t>
      </w:r>
      <w:r w:rsidR="00E435B6" w:rsidRPr="005E4471">
        <w:rPr>
          <w:rStyle w:val="a4"/>
          <w:sz w:val="28"/>
          <w:szCs w:val="28"/>
        </w:rPr>
        <w:t>отражённых</w:t>
      </w:r>
      <w:r w:rsidRPr="005E4471">
        <w:rPr>
          <w:rStyle w:val="a4"/>
          <w:sz w:val="28"/>
          <w:szCs w:val="28"/>
        </w:rPr>
        <w:t xml:space="preserve"> в </w:t>
      </w:r>
      <w:r w:rsidR="00FD68A9" w:rsidRPr="005E4471">
        <w:rPr>
          <w:rStyle w:val="a4"/>
          <w:sz w:val="28"/>
          <w:szCs w:val="28"/>
        </w:rPr>
        <w:t>Предложении</w:t>
      </w:r>
      <w:r w:rsidRPr="005E4471">
        <w:rPr>
          <w:rStyle w:val="a4"/>
          <w:sz w:val="28"/>
          <w:szCs w:val="28"/>
        </w:rPr>
        <w:t>, а также в прилагаемых к нему документах.</w:t>
      </w:r>
    </w:p>
    <w:p w:rsidR="00E14B36" w:rsidRPr="005E4471" w:rsidRDefault="00506F8E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>20</w:t>
      </w:r>
      <w:r w:rsidR="00E14B36" w:rsidRPr="005E4471">
        <w:rPr>
          <w:rStyle w:val="a4"/>
          <w:sz w:val="28"/>
          <w:szCs w:val="28"/>
        </w:rPr>
        <w:t>. При изменении показателей сводной росписи не допускается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ассигнований, без внесения изменений в Решение о бюджете.</w:t>
      </w:r>
    </w:p>
    <w:p w:rsidR="00B86B27" w:rsidRPr="005E4471" w:rsidRDefault="00B86B27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Style w:val="a4"/>
          <w:sz w:val="28"/>
          <w:szCs w:val="28"/>
        </w:rPr>
      </w:pPr>
      <w:r w:rsidRPr="005E4471">
        <w:rPr>
          <w:rStyle w:val="a4"/>
          <w:sz w:val="28"/>
          <w:szCs w:val="28"/>
        </w:rPr>
        <w:t xml:space="preserve">21. Внесение изменений в сводную роспись и лимиты в части целевых межбюджетных трансфертов осуществляется </w:t>
      </w:r>
      <w:proofErr w:type="gramStart"/>
      <w:r w:rsidRPr="005E4471">
        <w:rPr>
          <w:rStyle w:val="a4"/>
          <w:sz w:val="28"/>
          <w:szCs w:val="28"/>
        </w:rPr>
        <w:t xml:space="preserve">по предложениям </w:t>
      </w:r>
      <w:r w:rsidR="00154D13" w:rsidRPr="005E4471">
        <w:rPr>
          <w:sz w:val="28"/>
          <w:szCs w:val="28"/>
        </w:rPr>
        <w:t>главных распорядителей</w:t>
      </w:r>
      <w:r w:rsidRPr="005E4471">
        <w:rPr>
          <w:rStyle w:val="a4"/>
          <w:sz w:val="28"/>
          <w:szCs w:val="28"/>
        </w:rPr>
        <w:t xml:space="preserve"> в течение </w:t>
      </w:r>
      <w:r w:rsidR="00944AC4" w:rsidRPr="005E4471">
        <w:rPr>
          <w:rStyle w:val="a4"/>
          <w:sz w:val="28"/>
          <w:szCs w:val="28"/>
        </w:rPr>
        <w:t>трёх</w:t>
      </w:r>
      <w:r w:rsidRPr="005E4471">
        <w:rPr>
          <w:rStyle w:val="a4"/>
          <w:sz w:val="28"/>
          <w:szCs w:val="28"/>
        </w:rPr>
        <w:t xml:space="preserve"> рабочих дней с момента получения от Финансового управления уведомления о предоставлении</w:t>
      </w:r>
      <w:proofErr w:type="gramEnd"/>
      <w:r w:rsidRPr="005E4471">
        <w:rPr>
          <w:rStyle w:val="a4"/>
          <w:sz w:val="28"/>
          <w:szCs w:val="28"/>
        </w:rPr>
        <w:t xml:space="preserve"> соответствующего </w:t>
      </w:r>
      <w:r w:rsidRPr="005E4471">
        <w:rPr>
          <w:rStyle w:val="a4"/>
          <w:sz w:val="28"/>
          <w:szCs w:val="28"/>
        </w:rPr>
        <w:lastRenderedPageBreak/>
        <w:t>целевого межбюджетного трансферта на текущий финансовый год и плановый период.</w:t>
      </w:r>
    </w:p>
    <w:p w:rsidR="00B86B27" w:rsidRPr="005E4471" w:rsidRDefault="00B86B27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proofErr w:type="gramStart"/>
      <w:r w:rsidRPr="005E4471">
        <w:rPr>
          <w:rStyle w:val="a4"/>
          <w:sz w:val="28"/>
          <w:szCs w:val="28"/>
        </w:rPr>
        <w:t xml:space="preserve">В случае отсутствия (изменения) кодов бюджетной классификации расходов по предлагаемым изменениям в сводную роспись и лимиты, </w:t>
      </w:r>
      <w:r w:rsidR="00154D13" w:rsidRPr="005E4471">
        <w:rPr>
          <w:sz w:val="28"/>
          <w:szCs w:val="28"/>
        </w:rPr>
        <w:t>главны</w:t>
      </w:r>
      <w:r w:rsidR="00C72C5C" w:rsidRPr="005E4471">
        <w:rPr>
          <w:sz w:val="28"/>
          <w:szCs w:val="28"/>
        </w:rPr>
        <w:t>е</w:t>
      </w:r>
      <w:r w:rsidR="00154D13" w:rsidRPr="005E4471">
        <w:rPr>
          <w:sz w:val="28"/>
          <w:szCs w:val="28"/>
        </w:rPr>
        <w:t xml:space="preserve"> распорядител</w:t>
      </w:r>
      <w:r w:rsidR="00C72C5C" w:rsidRPr="005E4471">
        <w:rPr>
          <w:sz w:val="28"/>
          <w:szCs w:val="28"/>
        </w:rPr>
        <w:t>и</w:t>
      </w:r>
      <w:r w:rsidRPr="005E4471">
        <w:rPr>
          <w:rStyle w:val="a4"/>
          <w:sz w:val="28"/>
          <w:szCs w:val="28"/>
        </w:rPr>
        <w:t xml:space="preserve"> направляют в Финансовое управление обращение о присвоении (изменении) необходимых кодов бюджетной классификации расходов в соответствии с приказом Финансового управления от 30</w:t>
      </w:r>
      <w:r w:rsidR="00631520" w:rsidRPr="005E4471">
        <w:rPr>
          <w:rStyle w:val="a4"/>
          <w:sz w:val="28"/>
          <w:szCs w:val="28"/>
        </w:rPr>
        <w:t xml:space="preserve"> июня </w:t>
      </w:r>
      <w:r w:rsidRPr="005E4471">
        <w:rPr>
          <w:rStyle w:val="a4"/>
          <w:sz w:val="28"/>
          <w:szCs w:val="28"/>
        </w:rPr>
        <w:t>2020 № 48 «</w:t>
      </w:r>
      <w:r w:rsidR="00631520" w:rsidRPr="005E4471">
        <w:rPr>
          <w:sz w:val="28"/>
          <w:szCs w:val="28"/>
        </w:rPr>
        <w:t>Об утверждении Порядка применения бюджетной классификации Российской Федерации в части, относящейся к бюджету города Комсомольска-на-Амуре</w:t>
      </w:r>
      <w:r w:rsidRPr="005E4471">
        <w:rPr>
          <w:rFonts w:ascii="Times New Roman CYR" w:hAnsi="Times New Roman CYR" w:cs="Times New Roman CYR"/>
          <w:sz w:val="28"/>
          <w:szCs w:val="28"/>
        </w:rPr>
        <w:t>».</w:t>
      </w:r>
      <w:proofErr w:type="gramEnd"/>
    </w:p>
    <w:p w:rsidR="00387B1E" w:rsidRPr="005E4471" w:rsidRDefault="00727575" w:rsidP="00211CA8">
      <w:pPr>
        <w:widowControl/>
        <w:suppressAutoHyphens/>
        <w:autoSpaceDE w:val="0"/>
        <w:autoSpaceDN w:val="0"/>
        <w:adjustRightInd w:val="0"/>
        <w:ind w:firstLine="70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B86B27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DD65E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  <w:r w:rsidR="0063152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ходе исполнения </w:t>
      </w:r>
      <w:r w:rsidR="00387B1E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бюджета </w:t>
      </w:r>
      <w:r w:rsidR="0063152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города </w:t>
      </w:r>
      <w:r w:rsidR="005B045A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154D13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D3C7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могут </w:t>
      </w:r>
      <w:r w:rsidR="005B045A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довод</w:t>
      </w:r>
      <w:r w:rsidR="005D3C7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ит</w:t>
      </w:r>
      <w:r w:rsidR="00C55E5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ь</w:t>
      </w:r>
      <w:r w:rsidR="005D3C74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ся</w:t>
      </w:r>
      <w:r w:rsidR="005B045A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87B1E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лимиты:</w:t>
      </w:r>
    </w:p>
    <w:p w:rsidR="00C55E5B" w:rsidRPr="005E4471" w:rsidRDefault="00387B1E" w:rsidP="00C55E5B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5E4471">
        <w:rPr>
          <w:rFonts w:eastAsiaTheme="minorHAnsi"/>
          <w:sz w:val="28"/>
          <w:szCs w:val="28"/>
          <w:lang w:eastAsia="en-US"/>
        </w:rPr>
        <w:t xml:space="preserve">1) </w:t>
      </w:r>
      <w:r w:rsidR="00C72C5C" w:rsidRPr="005E4471">
        <w:rPr>
          <w:rFonts w:eastAsiaTheme="minorHAnsi"/>
          <w:sz w:val="28"/>
          <w:szCs w:val="28"/>
          <w:lang w:eastAsia="en-US"/>
        </w:rPr>
        <w:t>н</w:t>
      </w:r>
      <w:r w:rsidR="00C55E5B" w:rsidRPr="005E4471">
        <w:rPr>
          <w:rFonts w:eastAsiaTheme="minorHAnsi"/>
          <w:sz w:val="28"/>
          <w:szCs w:val="28"/>
          <w:lang w:eastAsia="en-US"/>
        </w:rPr>
        <w:t xml:space="preserve">а текущий финансовый год - по бюджетным ассигнованиям, </w:t>
      </w:r>
      <w:r w:rsidR="00631520" w:rsidRPr="005E4471">
        <w:rPr>
          <w:rFonts w:eastAsiaTheme="minorHAnsi"/>
          <w:sz w:val="28"/>
          <w:szCs w:val="28"/>
          <w:lang w:eastAsia="en-US"/>
        </w:rPr>
        <w:t xml:space="preserve">в отношении </w:t>
      </w:r>
      <w:r w:rsidR="00C55E5B" w:rsidRPr="005E4471">
        <w:rPr>
          <w:rFonts w:eastAsiaTheme="minorHAnsi"/>
          <w:sz w:val="28"/>
          <w:szCs w:val="28"/>
          <w:lang w:eastAsia="en-US"/>
        </w:rPr>
        <w:t>которы</w:t>
      </w:r>
      <w:r w:rsidR="00631520" w:rsidRPr="005E4471">
        <w:rPr>
          <w:rFonts w:eastAsiaTheme="minorHAnsi"/>
          <w:sz w:val="28"/>
          <w:szCs w:val="28"/>
          <w:lang w:eastAsia="en-US"/>
        </w:rPr>
        <w:t>х</w:t>
      </w:r>
      <w:r w:rsidR="00C55E5B" w:rsidRPr="005E4471">
        <w:rPr>
          <w:rFonts w:eastAsiaTheme="minorHAnsi"/>
          <w:sz w:val="28"/>
          <w:szCs w:val="28"/>
          <w:lang w:eastAsia="en-US"/>
        </w:rPr>
        <w:t xml:space="preserve"> принято решение о распределении «Резервных средств» на выполнение расходных обязательств по вопросам местного значения.</w:t>
      </w:r>
    </w:p>
    <w:p w:rsidR="00C55E5B" w:rsidRPr="005E4471" w:rsidRDefault="00C55E5B" w:rsidP="00C55E5B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rFonts w:eastAsiaTheme="minorHAnsi"/>
          <w:sz w:val="28"/>
          <w:szCs w:val="28"/>
          <w:lang w:eastAsia="en-US"/>
        </w:rPr>
        <w:t xml:space="preserve">Лимиты доводятся </w:t>
      </w:r>
      <w:proofErr w:type="gramStart"/>
      <w:r w:rsidRPr="005E4471">
        <w:rPr>
          <w:rFonts w:eastAsiaTheme="minorHAnsi"/>
          <w:sz w:val="28"/>
          <w:szCs w:val="28"/>
          <w:lang w:eastAsia="en-US"/>
        </w:rPr>
        <w:t xml:space="preserve">до главных распорядителей в соответствии с </w:t>
      </w:r>
      <w:r w:rsidR="00FD68A9" w:rsidRPr="005E4471">
        <w:rPr>
          <w:rFonts w:eastAsiaTheme="minorHAnsi"/>
          <w:sz w:val="28"/>
          <w:szCs w:val="28"/>
          <w:lang w:eastAsia="en-US"/>
        </w:rPr>
        <w:t>Предложением</w:t>
      </w:r>
      <w:r w:rsidRPr="005E4471">
        <w:rPr>
          <w:rFonts w:eastAsiaTheme="minorHAnsi"/>
          <w:sz w:val="28"/>
          <w:szCs w:val="28"/>
          <w:lang w:eastAsia="en-US"/>
        </w:rPr>
        <w:t xml:space="preserve"> одновременно с бюджетными ассигнованиями по форме</w:t>
      </w:r>
      <w:proofErr w:type="gramEnd"/>
      <w:r w:rsidRPr="005E4471">
        <w:rPr>
          <w:rFonts w:eastAsiaTheme="minorHAnsi"/>
          <w:sz w:val="28"/>
          <w:szCs w:val="28"/>
          <w:lang w:eastAsia="en-US"/>
        </w:rPr>
        <w:t xml:space="preserve"> согласно </w:t>
      </w:r>
      <w:hyperlink r:id="rId9" w:history="1">
        <w:r w:rsidRPr="005E4471">
          <w:rPr>
            <w:rFonts w:eastAsiaTheme="minorHAnsi"/>
            <w:sz w:val="28"/>
            <w:szCs w:val="28"/>
            <w:lang w:eastAsia="en-US"/>
          </w:rPr>
          <w:t>приложению 7</w:t>
        </w:r>
      </w:hyperlink>
      <w:r w:rsidRPr="005E4471">
        <w:rPr>
          <w:rFonts w:eastAsiaTheme="minorHAnsi"/>
          <w:sz w:val="28"/>
          <w:szCs w:val="28"/>
          <w:lang w:eastAsia="en-US"/>
        </w:rPr>
        <w:t xml:space="preserve"> к настоящему Порядку</w:t>
      </w:r>
      <w:r w:rsidR="00C72C5C" w:rsidRPr="005E4471">
        <w:rPr>
          <w:rFonts w:eastAsiaTheme="minorHAnsi"/>
          <w:sz w:val="28"/>
          <w:szCs w:val="28"/>
          <w:lang w:eastAsia="en-US"/>
        </w:rPr>
        <w:t>;</w:t>
      </w:r>
    </w:p>
    <w:p w:rsidR="00FA450C" w:rsidRPr="005E4471" w:rsidRDefault="00387B1E" w:rsidP="00211CA8">
      <w:pPr>
        <w:widowControl/>
        <w:suppressAutoHyphens/>
        <w:autoSpaceDE w:val="0"/>
        <w:autoSpaceDN w:val="0"/>
        <w:adjustRightInd w:val="0"/>
        <w:ind w:firstLine="70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2) </w:t>
      </w:r>
      <w:r w:rsidR="00C55E5B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</w:t>
      </w: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 первый и второй годы планового периода </w:t>
      </w:r>
      <w:r w:rsidR="00FA450C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 необходимости:</w:t>
      </w:r>
    </w:p>
    <w:p w:rsidR="00FA450C" w:rsidRPr="005E4471" w:rsidRDefault="00FA450C" w:rsidP="00211CA8">
      <w:pPr>
        <w:widowControl/>
        <w:suppressAutoHyphens/>
        <w:autoSpaceDE w:val="0"/>
        <w:autoSpaceDN w:val="0"/>
        <w:adjustRightInd w:val="0"/>
        <w:ind w:firstLine="686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а) заключения муниципального контракта, в котором длительность производственного цикла выполнения работ, оказания услуг превышает один год или заключения муниципального контракта на очередной финансовый год;</w:t>
      </w:r>
    </w:p>
    <w:p w:rsidR="005B045A" w:rsidRPr="005E4471" w:rsidRDefault="00FA450C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rFonts w:eastAsiaTheme="minorHAnsi"/>
          <w:sz w:val="28"/>
          <w:szCs w:val="28"/>
          <w:lang w:eastAsia="en-US"/>
        </w:rPr>
      </w:pPr>
      <w:r w:rsidRPr="005E4471">
        <w:rPr>
          <w:rFonts w:eastAsiaTheme="minorHAnsi"/>
          <w:sz w:val="28"/>
          <w:szCs w:val="28"/>
          <w:lang w:eastAsia="en-US"/>
        </w:rPr>
        <w:t xml:space="preserve">б) обеспечения лимитами первого года планового периода (не более 75 процентов от бюджетных ассигнований, </w:t>
      </w:r>
      <w:r w:rsidR="00480527" w:rsidRPr="005E4471">
        <w:rPr>
          <w:rFonts w:eastAsiaTheme="minorHAnsi"/>
          <w:sz w:val="28"/>
          <w:szCs w:val="28"/>
          <w:lang w:eastAsia="en-US"/>
        </w:rPr>
        <w:t>утверждённых</w:t>
      </w:r>
      <w:r w:rsidRPr="005E4471">
        <w:rPr>
          <w:rFonts w:eastAsiaTheme="minorHAnsi"/>
          <w:sz w:val="28"/>
          <w:szCs w:val="28"/>
          <w:lang w:eastAsia="en-US"/>
        </w:rPr>
        <w:t xml:space="preserve"> Решением о бюджете) в части начислений на выплаты по оплате труда; оплаты коммунальных услуг; </w:t>
      </w:r>
      <w:r w:rsidR="004B1355" w:rsidRPr="005E4471">
        <w:rPr>
          <w:rStyle w:val="a4"/>
          <w:color w:val="000000"/>
          <w:sz w:val="28"/>
          <w:szCs w:val="28"/>
        </w:rPr>
        <w:t xml:space="preserve">компенсации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семей; </w:t>
      </w:r>
      <w:r w:rsidRPr="005E4471">
        <w:rPr>
          <w:rFonts w:eastAsiaTheme="minorHAnsi"/>
          <w:sz w:val="28"/>
          <w:szCs w:val="28"/>
          <w:lang w:eastAsia="en-US"/>
        </w:rPr>
        <w:t>уплаты налога на имущество</w:t>
      </w:r>
      <w:r w:rsidR="005B045A" w:rsidRPr="005E4471">
        <w:rPr>
          <w:rFonts w:eastAsiaTheme="minorHAnsi"/>
          <w:sz w:val="28"/>
          <w:szCs w:val="28"/>
          <w:lang w:eastAsia="en-US"/>
        </w:rPr>
        <w:t>;</w:t>
      </w:r>
    </w:p>
    <w:p w:rsidR="00FA450C" w:rsidRPr="005E4471" w:rsidRDefault="005B045A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sz w:val="28"/>
          <w:szCs w:val="28"/>
        </w:rPr>
      </w:pPr>
      <w:r w:rsidRPr="005E4471">
        <w:rPr>
          <w:rFonts w:eastAsiaTheme="minorHAnsi"/>
          <w:sz w:val="28"/>
          <w:szCs w:val="28"/>
          <w:lang w:eastAsia="en-US"/>
        </w:rPr>
        <w:t>в)</w:t>
      </w:r>
      <w:r w:rsidR="00FA450C" w:rsidRPr="005E4471">
        <w:rPr>
          <w:rFonts w:eastAsiaTheme="minorHAnsi"/>
          <w:sz w:val="28"/>
          <w:szCs w:val="28"/>
          <w:lang w:eastAsia="en-US"/>
        </w:rPr>
        <w:t xml:space="preserve"> з</w:t>
      </w:r>
      <w:r w:rsidR="00FA450C" w:rsidRPr="005E4471">
        <w:rPr>
          <w:sz w:val="28"/>
          <w:szCs w:val="28"/>
        </w:rPr>
        <w:t>аключени</w:t>
      </w:r>
      <w:r w:rsidRPr="005E4471">
        <w:rPr>
          <w:sz w:val="28"/>
          <w:szCs w:val="28"/>
        </w:rPr>
        <w:t>я</w:t>
      </w:r>
      <w:r w:rsidR="00FA450C" w:rsidRPr="005E4471">
        <w:rPr>
          <w:sz w:val="28"/>
          <w:szCs w:val="28"/>
        </w:rPr>
        <w:t xml:space="preserve"> </w:t>
      </w:r>
      <w:r w:rsidR="00631520" w:rsidRPr="005E4471">
        <w:rPr>
          <w:sz w:val="28"/>
          <w:szCs w:val="28"/>
        </w:rPr>
        <w:t>с</w:t>
      </w:r>
      <w:r w:rsidR="00FA450C" w:rsidRPr="005E4471">
        <w:rPr>
          <w:sz w:val="28"/>
          <w:szCs w:val="28"/>
        </w:rPr>
        <w:t>оглашения между администрацией города Комсомольска-на-Амуре и министерствами Хабаровского края, о предоставлении из краевого бюджета межбюджетных трансфертов на очередной (текущий) финансовый год и плановый период</w:t>
      </w:r>
      <w:r w:rsidRPr="005E4471">
        <w:rPr>
          <w:sz w:val="28"/>
          <w:szCs w:val="28"/>
        </w:rPr>
        <w:t>.</w:t>
      </w:r>
    </w:p>
    <w:p w:rsidR="005B045A" w:rsidRPr="005E4471" w:rsidRDefault="00E14B36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rFonts w:eastAsiaTheme="minorHAnsi"/>
          <w:sz w:val="28"/>
          <w:szCs w:val="28"/>
          <w:lang w:eastAsia="en-US"/>
        </w:rPr>
      </w:pPr>
      <w:r w:rsidRPr="005E4471">
        <w:rPr>
          <w:rFonts w:eastAsiaTheme="minorHAnsi"/>
          <w:sz w:val="28"/>
          <w:szCs w:val="28"/>
          <w:lang w:eastAsia="en-US"/>
        </w:rPr>
        <w:t xml:space="preserve">Лимиты доводятся до </w:t>
      </w:r>
      <w:r w:rsidR="00154D13" w:rsidRPr="005E4471">
        <w:rPr>
          <w:sz w:val="28"/>
          <w:szCs w:val="28"/>
        </w:rPr>
        <w:t>главных распорядителей</w:t>
      </w:r>
      <w:r w:rsidRPr="005E4471">
        <w:rPr>
          <w:rFonts w:eastAsiaTheme="minorHAnsi"/>
          <w:sz w:val="28"/>
          <w:szCs w:val="28"/>
          <w:lang w:eastAsia="en-US"/>
        </w:rPr>
        <w:t xml:space="preserve"> </w:t>
      </w:r>
      <w:r w:rsidR="0049580F" w:rsidRPr="005E4471">
        <w:rPr>
          <w:rFonts w:eastAsiaTheme="minorHAnsi"/>
          <w:sz w:val="28"/>
          <w:szCs w:val="28"/>
          <w:lang w:eastAsia="en-US"/>
        </w:rPr>
        <w:t>на основании</w:t>
      </w:r>
      <w:r w:rsidRPr="005E4471">
        <w:rPr>
          <w:rFonts w:eastAsiaTheme="minorHAnsi"/>
          <w:sz w:val="28"/>
          <w:szCs w:val="28"/>
          <w:lang w:eastAsia="en-US"/>
        </w:rPr>
        <w:t xml:space="preserve"> </w:t>
      </w:r>
      <w:r w:rsidR="002E160F" w:rsidRPr="005E4471">
        <w:rPr>
          <w:rFonts w:eastAsiaTheme="minorHAnsi"/>
          <w:sz w:val="28"/>
          <w:szCs w:val="28"/>
          <w:lang w:eastAsia="en-US"/>
        </w:rPr>
        <w:t xml:space="preserve">служебной записки по форме согласно приложению 12 к настоящему Порядку, содержащей обоснование необходимости доведения указанных лимитов, </w:t>
      </w:r>
      <w:r w:rsidR="00374996" w:rsidRPr="005E4471">
        <w:rPr>
          <w:rFonts w:eastAsiaTheme="minorHAnsi"/>
          <w:sz w:val="28"/>
          <w:szCs w:val="28"/>
          <w:lang w:eastAsia="en-US"/>
        </w:rPr>
        <w:t xml:space="preserve">согласованной заместителем главы </w:t>
      </w:r>
      <w:r w:rsidR="00C72C5C" w:rsidRPr="005E4471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374996" w:rsidRPr="005E4471">
        <w:rPr>
          <w:rFonts w:eastAsiaTheme="minorHAnsi"/>
          <w:sz w:val="28"/>
          <w:szCs w:val="28"/>
          <w:lang w:eastAsia="en-US"/>
        </w:rPr>
        <w:t>города Комсомольска-на-Амуре по курируемому направлению</w:t>
      </w:r>
      <w:r w:rsidR="00FD68A9" w:rsidRPr="005E4471">
        <w:rPr>
          <w:rFonts w:eastAsiaTheme="minorHAnsi"/>
          <w:sz w:val="28"/>
          <w:szCs w:val="28"/>
          <w:lang w:eastAsia="en-US"/>
        </w:rPr>
        <w:t xml:space="preserve"> (за исключением Комсомольской-на-Амуре городской Думы, Комсомольской-на-Амуре контрольно-счётной палаты и главных распорядителей, </w:t>
      </w:r>
      <w:r w:rsidR="00006DF7" w:rsidRPr="005E4471">
        <w:rPr>
          <w:rFonts w:eastAsiaTheme="minorHAnsi"/>
          <w:sz w:val="28"/>
          <w:szCs w:val="28"/>
          <w:lang w:eastAsia="en-US"/>
        </w:rPr>
        <w:t>имеющих прямое подчинение</w:t>
      </w:r>
      <w:r w:rsidR="00FD68A9" w:rsidRPr="005E4471">
        <w:rPr>
          <w:rFonts w:eastAsiaTheme="minorHAnsi"/>
          <w:sz w:val="28"/>
          <w:szCs w:val="28"/>
          <w:lang w:eastAsia="en-US"/>
        </w:rPr>
        <w:t xml:space="preserve"> главе города)</w:t>
      </w:r>
      <w:r w:rsidR="00374996" w:rsidRPr="005E4471">
        <w:rPr>
          <w:rFonts w:eastAsiaTheme="minorHAnsi"/>
          <w:sz w:val="28"/>
          <w:szCs w:val="28"/>
          <w:lang w:eastAsia="en-US"/>
        </w:rPr>
        <w:t>.</w:t>
      </w:r>
    </w:p>
    <w:p w:rsidR="00924A58" w:rsidRPr="005E4471" w:rsidRDefault="00E14B36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rStyle w:val="a4"/>
          <w:sz w:val="28"/>
          <w:szCs w:val="28"/>
        </w:rPr>
        <w:t>2</w:t>
      </w:r>
      <w:r w:rsidR="00B86B27" w:rsidRPr="005E4471">
        <w:rPr>
          <w:rStyle w:val="a4"/>
          <w:sz w:val="28"/>
          <w:szCs w:val="28"/>
        </w:rPr>
        <w:t>3</w:t>
      </w:r>
      <w:r w:rsidR="00F17D78" w:rsidRPr="005E4471">
        <w:rPr>
          <w:rStyle w:val="a4"/>
          <w:sz w:val="28"/>
          <w:szCs w:val="28"/>
        </w:rPr>
        <w:t xml:space="preserve">. Внесение изменений в сводную роспись </w:t>
      </w:r>
      <w:r w:rsidR="00F17D78" w:rsidRPr="005E4471">
        <w:rPr>
          <w:sz w:val="28"/>
          <w:szCs w:val="28"/>
        </w:rPr>
        <w:t xml:space="preserve">и лимиты </w:t>
      </w:r>
      <w:r w:rsidR="00924A58" w:rsidRPr="005E4471">
        <w:rPr>
          <w:sz w:val="28"/>
          <w:szCs w:val="28"/>
        </w:rPr>
        <w:t>в текущем финансовом году</w:t>
      </w:r>
      <w:r w:rsidR="00B223A4" w:rsidRPr="005E4471">
        <w:rPr>
          <w:rStyle w:val="a4"/>
          <w:sz w:val="28"/>
          <w:szCs w:val="28"/>
        </w:rPr>
        <w:t xml:space="preserve"> осуществляется</w:t>
      </w:r>
      <w:r w:rsidR="00035CE7" w:rsidRPr="005E4471">
        <w:rPr>
          <w:sz w:val="28"/>
          <w:szCs w:val="28"/>
        </w:rPr>
        <w:t xml:space="preserve"> до 31 декабря текущего года.</w:t>
      </w:r>
    </w:p>
    <w:p w:rsidR="002C785F" w:rsidRPr="005E4471" w:rsidRDefault="00BB18CF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Внесение изменений в сводную роспись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лимиты в текущем месяце финансового года </w:t>
      </w:r>
      <w:r w:rsidR="00245E3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(за исключением последнего месяца года)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осуществляется не позднее, чем за </w:t>
      </w:r>
      <w:r w:rsidR="00094E8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четыре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рабочих дня 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до окончания текущего месяца.</w:t>
      </w:r>
    </w:p>
    <w:p w:rsidR="009F479B" w:rsidRPr="005E4471" w:rsidRDefault="00DB42F7" w:rsidP="00211CA8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B86B2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9F479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. Показатели сводной росписи и лимиты, утверждённые до принятия Решения о бюджете, прекращают своё действие 31 декабря текущего года.</w:t>
      </w:r>
    </w:p>
    <w:p w:rsidR="009F479B" w:rsidRPr="005E4471" w:rsidRDefault="009F479B" w:rsidP="00211CA8">
      <w:pPr>
        <w:pStyle w:val="a5"/>
        <w:shd w:val="clear" w:color="auto" w:fill="auto"/>
        <w:suppressAutoHyphens/>
        <w:spacing w:before="0" w:after="0" w:line="240" w:lineRule="auto"/>
        <w:ind w:firstLine="709"/>
        <w:rPr>
          <w:sz w:val="28"/>
          <w:szCs w:val="28"/>
        </w:rPr>
      </w:pPr>
      <w:r w:rsidRPr="005E4471">
        <w:rPr>
          <w:sz w:val="28"/>
          <w:szCs w:val="28"/>
        </w:rPr>
        <w:t>Прекращение действия</w:t>
      </w:r>
      <w:r w:rsidR="00542F6F" w:rsidRPr="005E4471">
        <w:rPr>
          <w:sz w:val="28"/>
          <w:szCs w:val="28"/>
        </w:rPr>
        <w:t xml:space="preserve">, вышеуказанных </w:t>
      </w:r>
      <w:r w:rsidRPr="005E4471">
        <w:rPr>
          <w:sz w:val="28"/>
          <w:szCs w:val="28"/>
        </w:rPr>
        <w:t xml:space="preserve">показателей сводной росписи </w:t>
      </w:r>
      <w:r w:rsidR="004052AA" w:rsidRPr="005E4471">
        <w:rPr>
          <w:sz w:val="28"/>
          <w:szCs w:val="28"/>
        </w:rPr>
        <w:t>планового периода</w:t>
      </w:r>
      <w:r w:rsidRPr="005E4471">
        <w:rPr>
          <w:sz w:val="28"/>
          <w:szCs w:val="28"/>
        </w:rPr>
        <w:t xml:space="preserve">, доведённых до </w:t>
      </w:r>
      <w:r w:rsidR="00154D13" w:rsidRPr="005E4471">
        <w:rPr>
          <w:sz w:val="28"/>
          <w:szCs w:val="28"/>
        </w:rPr>
        <w:t>главных распорядителей</w:t>
      </w:r>
      <w:r w:rsidR="004052AA" w:rsidRPr="005E4471">
        <w:rPr>
          <w:sz w:val="28"/>
          <w:szCs w:val="28"/>
        </w:rPr>
        <w:t xml:space="preserve"> (</w:t>
      </w:r>
      <w:r w:rsidR="00C55E5B" w:rsidRPr="005E4471">
        <w:rPr>
          <w:sz w:val="28"/>
          <w:szCs w:val="28"/>
        </w:rPr>
        <w:t>главных администраторов источников</w:t>
      </w:r>
      <w:r w:rsidR="004052AA" w:rsidRPr="005E4471">
        <w:rPr>
          <w:sz w:val="28"/>
          <w:szCs w:val="28"/>
        </w:rPr>
        <w:t xml:space="preserve">), и лимитов планового периода, доведённых до </w:t>
      </w:r>
      <w:r w:rsidR="00154D13" w:rsidRPr="005E4471">
        <w:rPr>
          <w:sz w:val="28"/>
          <w:szCs w:val="28"/>
        </w:rPr>
        <w:t>главных распорядителей</w:t>
      </w:r>
      <w:r w:rsidR="004052AA" w:rsidRPr="005E4471">
        <w:rPr>
          <w:sz w:val="28"/>
          <w:szCs w:val="28"/>
        </w:rPr>
        <w:t xml:space="preserve">, </w:t>
      </w:r>
      <w:r w:rsidRPr="005E4471">
        <w:rPr>
          <w:sz w:val="28"/>
          <w:szCs w:val="28"/>
        </w:rPr>
        <w:t xml:space="preserve">оформляется </w:t>
      </w:r>
      <w:r w:rsidR="004052AA" w:rsidRPr="005E4471">
        <w:rPr>
          <w:sz w:val="28"/>
          <w:szCs w:val="28"/>
        </w:rPr>
        <w:t xml:space="preserve">соответствующей </w:t>
      </w:r>
      <w:r w:rsidRPr="005E4471">
        <w:rPr>
          <w:sz w:val="28"/>
          <w:szCs w:val="28"/>
        </w:rPr>
        <w:t>Справкой об изменении сводной росписи и лимитов по форм</w:t>
      </w:r>
      <w:r w:rsidR="004052AA" w:rsidRPr="005E4471">
        <w:rPr>
          <w:sz w:val="28"/>
          <w:szCs w:val="28"/>
        </w:rPr>
        <w:t>ам</w:t>
      </w:r>
      <w:r w:rsidRPr="005E4471">
        <w:rPr>
          <w:sz w:val="28"/>
          <w:szCs w:val="28"/>
        </w:rPr>
        <w:t xml:space="preserve"> согласно </w:t>
      </w:r>
      <w:hyperlink r:id="rId10" w:history="1">
        <w:r w:rsidRPr="005E4471">
          <w:rPr>
            <w:sz w:val="28"/>
            <w:szCs w:val="28"/>
          </w:rPr>
          <w:t xml:space="preserve">приложениям </w:t>
        </w:r>
      </w:hyperlink>
      <w:r w:rsidR="004052AA" w:rsidRPr="005E4471">
        <w:rPr>
          <w:sz w:val="28"/>
          <w:szCs w:val="28"/>
        </w:rPr>
        <w:t>7</w:t>
      </w:r>
      <w:r w:rsidRPr="005E4471">
        <w:rPr>
          <w:sz w:val="28"/>
          <w:szCs w:val="28"/>
        </w:rPr>
        <w:t xml:space="preserve">, </w:t>
      </w:r>
      <w:r w:rsidR="004052AA" w:rsidRPr="005E4471">
        <w:rPr>
          <w:sz w:val="28"/>
          <w:szCs w:val="28"/>
        </w:rPr>
        <w:t>8</w:t>
      </w:r>
      <w:r w:rsidRPr="005E4471">
        <w:rPr>
          <w:sz w:val="28"/>
          <w:szCs w:val="28"/>
        </w:rPr>
        <w:t xml:space="preserve"> к настоящему Порядку (с присвоением кода вида изменени</w:t>
      </w:r>
      <w:r w:rsidR="00542F6F" w:rsidRPr="005E4471">
        <w:rPr>
          <w:sz w:val="28"/>
          <w:szCs w:val="28"/>
        </w:rPr>
        <w:t>й</w:t>
      </w:r>
      <w:r w:rsidRPr="005E4471">
        <w:rPr>
          <w:sz w:val="28"/>
          <w:szCs w:val="28"/>
        </w:rPr>
        <w:t xml:space="preserve"> </w:t>
      </w:r>
      <w:hyperlink r:id="rId11" w:history="1">
        <w:r w:rsidRPr="005E4471">
          <w:rPr>
            <w:sz w:val="28"/>
            <w:szCs w:val="28"/>
          </w:rPr>
          <w:t>1</w:t>
        </w:r>
      </w:hyperlink>
      <w:r w:rsidR="00C55E5B" w:rsidRPr="005E4471">
        <w:rPr>
          <w:sz w:val="28"/>
          <w:szCs w:val="28"/>
        </w:rPr>
        <w:t>8</w:t>
      </w:r>
      <w:r w:rsidRPr="005E4471">
        <w:rPr>
          <w:sz w:val="28"/>
          <w:szCs w:val="28"/>
        </w:rPr>
        <w:t xml:space="preserve">). </w:t>
      </w:r>
    </w:p>
    <w:p w:rsidR="00C72C5C" w:rsidRPr="005E4471" w:rsidRDefault="00C72C5C" w:rsidP="00C72C5C">
      <w:pPr>
        <w:widowControl/>
        <w:suppressAutoHyphens/>
        <w:autoSpaceDE w:val="0"/>
        <w:autoSpaceDN w:val="0"/>
        <w:adjustRightInd w:val="0"/>
        <w:ind w:left="23" w:firstLine="68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25. </w:t>
      </w:r>
      <w:proofErr w:type="gramStart"/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Утверждённая сводная роспись представляется Финансовым управлением в Комсомольскую – на – Амуре контрольно-счётную палату по состоянию на начало текущего финансового года не позднее тридцати дней со дня начала текущего финансового года, по состоянию на первое число первого месяца каждого квартала - не позднее пятнадцати дней со дня начала квартала, по состоянию на конец отчётного финансового года - не позднее 30 января года, следующего за</w:t>
      </w:r>
      <w:proofErr w:type="gramEnd"/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отчётным.</w:t>
      </w:r>
    </w:p>
    <w:p w:rsidR="00C72C5C" w:rsidRPr="005E4471" w:rsidRDefault="00C72C5C" w:rsidP="00C72C5C">
      <w:pPr>
        <w:pStyle w:val="a5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 xml:space="preserve">26. В соответствии с запросом Финансовым управлением в течение трёх рабочих дней могут </w:t>
      </w:r>
      <w:r w:rsidR="00542F6F" w:rsidRPr="005E4471">
        <w:rPr>
          <w:sz w:val="28"/>
          <w:szCs w:val="28"/>
        </w:rPr>
        <w:t>предоставляться</w:t>
      </w:r>
      <w:r w:rsidRPr="005E4471">
        <w:rPr>
          <w:sz w:val="28"/>
          <w:szCs w:val="28"/>
        </w:rPr>
        <w:t>:</w:t>
      </w:r>
    </w:p>
    <w:p w:rsidR="00C72C5C" w:rsidRPr="005E4471" w:rsidRDefault="00C72C5C" w:rsidP="00C72C5C">
      <w:pPr>
        <w:pStyle w:val="a5"/>
        <w:suppressAutoHyphens/>
        <w:spacing w:before="0" w:after="0" w:line="240" w:lineRule="auto"/>
        <w:ind w:left="23" w:right="40" w:firstLine="686"/>
        <w:rPr>
          <w:sz w:val="28"/>
          <w:szCs w:val="28"/>
        </w:rPr>
      </w:pPr>
      <w:r w:rsidRPr="005E4471">
        <w:rPr>
          <w:sz w:val="28"/>
          <w:szCs w:val="28"/>
        </w:rPr>
        <w:t>1)</w:t>
      </w:r>
      <w:r w:rsidRPr="005E4471">
        <w:rPr>
          <w:sz w:val="28"/>
          <w:szCs w:val="28"/>
        </w:rPr>
        <w:tab/>
        <w:t>выписка из сводной бюджетной росписи по форме согласно приложению 13 к настоящему Порядку;</w:t>
      </w:r>
    </w:p>
    <w:p w:rsidR="00035CE7" w:rsidRPr="005E4471" w:rsidRDefault="00C72C5C" w:rsidP="00C72C5C">
      <w:pPr>
        <w:pStyle w:val="a5"/>
        <w:shd w:val="clear" w:color="auto" w:fill="auto"/>
        <w:suppressAutoHyphens/>
        <w:spacing w:before="0" w:after="0" w:line="240" w:lineRule="auto"/>
        <w:ind w:left="23" w:right="40" w:firstLine="686"/>
        <w:rPr>
          <w:rStyle w:val="a4"/>
          <w:sz w:val="28"/>
          <w:szCs w:val="28"/>
        </w:rPr>
      </w:pPr>
      <w:r w:rsidRPr="005E4471">
        <w:rPr>
          <w:sz w:val="28"/>
          <w:szCs w:val="28"/>
        </w:rPr>
        <w:t>2)</w:t>
      </w:r>
      <w:r w:rsidRPr="005E4471">
        <w:rPr>
          <w:sz w:val="28"/>
          <w:szCs w:val="28"/>
        </w:rPr>
        <w:tab/>
        <w:t>проект выписки из Решения о бюджете по форме согласно приложениям 14,</w:t>
      </w:r>
      <w:r w:rsidR="00542F6F" w:rsidRPr="005E4471">
        <w:rPr>
          <w:sz w:val="28"/>
          <w:szCs w:val="28"/>
        </w:rPr>
        <w:t xml:space="preserve"> </w:t>
      </w:r>
      <w:r w:rsidRPr="005E4471">
        <w:rPr>
          <w:sz w:val="28"/>
          <w:szCs w:val="28"/>
        </w:rPr>
        <w:t>15 к настоящему Порядку для дальнейшего подписания Председателем Комсомольской-на-Амуре городской Думы.</w:t>
      </w:r>
    </w:p>
    <w:p w:rsidR="00EA676A" w:rsidRPr="005E4471" w:rsidRDefault="00EA676A" w:rsidP="005D7183">
      <w:pPr>
        <w:widowControl/>
        <w:suppressAutoHyphens/>
        <w:autoSpaceDE w:val="0"/>
        <w:autoSpaceDN w:val="0"/>
        <w:adjustRightInd w:val="0"/>
        <w:ind w:left="23" w:firstLine="68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C44FC" w:rsidRPr="005E4471" w:rsidRDefault="00EC44FC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b/>
          <w:sz w:val="28"/>
          <w:szCs w:val="28"/>
        </w:rPr>
      </w:pPr>
      <w:r w:rsidRPr="005E4471">
        <w:rPr>
          <w:rStyle w:val="a4"/>
          <w:b/>
          <w:sz w:val="28"/>
          <w:szCs w:val="28"/>
          <w:lang w:val="en-US"/>
        </w:rPr>
        <w:t>III</w:t>
      </w:r>
      <w:r w:rsidRPr="005E4471">
        <w:rPr>
          <w:rStyle w:val="a4"/>
          <w:b/>
          <w:sz w:val="28"/>
          <w:szCs w:val="28"/>
        </w:rPr>
        <w:t xml:space="preserve">. Бюджетная роспись </w:t>
      </w:r>
      <w:r w:rsidR="002E7F34" w:rsidRPr="005E4471">
        <w:rPr>
          <w:rStyle w:val="a4"/>
          <w:b/>
          <w:sz w:val="28"/>
          <w:szCs w:val="28"/>
        </w:rPr>
        <w:t xml:space="preserve">главного распорядителя </w:t>
      </w:r>
      <w:r w:rsidRPr="005E4471">
        <w:rPr>
          <w:rStyle w:val="a4"/>
          <w:b/>
          <w:sz w:val="28"/>
          <w:szCs w:val="28"/>
        </w:rPr>
        <w:t xml:space="preserve">и лимиты </w:t>
      </w:r>
      <w:r w:rsidRPr="005E4471">
        <w:rPr>
          <w:rFonts w:eastAsiaTheme="minorHAnsi"/>
          <w:b/>
          <w:sz w:val="28"/>
          <w:szCs w:val="28"/>
          <w:lang w:eastAsia="en-US"/>
        </w:rPr>
        <w:t xml:space="preserve">главного распорядителя </w:t>
      </w:r>
      <w:r w:rsidR="004D40CF" w:rsidRPr="005E4471">
        <w:rPr>
          <w:rFonts w:eastAsiaTheme="minorHAnsi"/>
          <w:b/>
          <w:sz w:val="28"/>
          <w:szCs w:val="28"/>
          <w:lang w:eastAsia="en-US"/>
        </w:rPr>
        <w:t>(главного администратора источников)</w:t>
      </w:r>
    </w:p>
    <w:p w:rsidR="00EC44FC" w:rsidRPr="005E4471" w:rsidRDefault="00EC44FC" w:rsidP="00211CA8">
      <w:pPr>
        <w:pStyle w:val="30"/>
        <w:shd w:val="clear" w:color="auto" w:fill="auto"/>
        <w:suppressAutoHyphens/>
        <w:spacing w:before="0" w:after="0" w:line="240" w:lineRule="auto"/>
        <w:jc w:val="center"/>
        <w:rPr>
          <w:rStyle w:val="a4"/>
          <w:b w:val="0"/>
          <w:sz w:val="28"/>
          <w:szCs w:val="28"/>
        </w:rPr>
      </w:pPr>
    </w:p>
    <w:p w:rsidR="00EC44FC" w:rsidRPr="005E4471" w:rsidRDefault="00101219" w:rsidP="00211CA8">
      <w:pPr>
        <w:pStyle w:val="a5"/>
        <w:shd w:val="clear" w:color="auto" w:fill="auto"/>
        <w:suppressAutoHyphens/>
        <w:spacing w:before="0" w:after="0" w:line="240" w:lineRule="auto"/>
        <w:ind w:left="720"/>
        <w:jc w:val="center"/>
        <w:rPr>
          <w:rStyle w:val="a4"/>
          <w:sz w:val="28"/>
          <w:szCs w:val="28"/>
        </w:rPr>
      </w:pPr>
      <w:r w:rsidRPr="005E4471">
        <w:rPr>
          <w:rStyle w:val="a4"/>
          <w:b/>
          <w:sz w:val="28"/>
          <w:szCs w:val="28"/>
        </w:rPr>
        <w:t>Состав бюджетной росписи главного распорядителя (главного администратора источников)</w:t>
      </w:r>
      <w:r w:rsidR="004D40CF" w:rsidRPr="005E4471">
        <w:rPr>
          <w:rStyle w:val="a4"/>
          <w:b/>
          <w:sz w:val="28"/>
          <w:szCs w:val="28"/>
        </w:rPr>
        <w:t xml:space="preserve">, </w:t>
      </w:r>
      <w:r w:rsidRPr="005E4471">
        <w:rPr>
          <w:rStyle w:val="a4"/>
          <w:b/>
          <w:sz w:val="28"/>
          <w:szCs w:val="28"/>
        </w:rPr>
        <w:t>порядок её составления</w:t>
      </w:r>
      <w:r w:rsidR="004D40CF" w:rsidRPr="005E4471">
        <w:rPr>
          <w:rStyle w:val="a4"/>
          <w:b/>
          <w:sz w:val="28"/>
          <w:szCs w:val="28"/>
        </w:rPr>
        <w:t xml:space="preserve"> и </w:t>
      </w:r>
      <w:r w:rsidR="005A5513" w:rsidRPr="005E4471">
        <w:rPr>
          <w:rStyle w:val="a4"/>
          <w:b/>
          <w:sz w:val="28"/>
          <w:szCs w:val="28"/>
        </w:rPr>
        <w:t>ведения</w:t>
      </w:r>
      <w:r w:rsidRPr="005E4471">
        <w:rPr>
          <w:rStyle w:val="a4"/>
          <w:b/>
          <w:sz w:val="28"/>
          <w:szCs w:val="28"/>
        </w:rPr>
        <w:t>,</w:t>
      </w:r>
      <w:r w:rsidR="00EC44FC" w:rsidRPr="005E4471">
        <w:rPr>
          <w:rStyle w:val="a4"/>
          <w:b/>
          <w:sz w:val="28"/>
          <w:szCs w:val="28"/>
        </w:rPr>
        <w:t xml:space="preserve"> </w:t>
      </w:r>
      <w:r w:rsidR="004D40CF" w:rsidRPr="005E4471">
        <w:rPr>
          <w:rStyle w:val="a4"/>
          <w:b/>
          <w:sz w:val="28"/>
          <w:szCs w:val="28"/>
        </w:rPr>
        <w:t>лимит</w:t>
      </w:r>
      <w:r w:rsidR="005A5513" w:rsidRPr="005E4471">
        <w:rPr>
          <w:rStyle w:val="a4"/>
          <w:b/>
          <w:sz w:val="28"/>
          <w:szCs w:val="28"/>
        </w:rPr>
        <w:t>ы</w:t>
      </w:r>
      <w:r w:rsidR="004D40CF" w:rsidRPr="005E4471">
        <w:rPr>
          <w:rStyle w:val="a4"/>
          <w:b/>
          <w:sz w:val="28"/>
          <w:szCs w:val="28"/>
        </w:rPr>
        <w:t xml:space="preserve"> </w:t>
      </w:r>
      <w:r w:rsidR="00EC44FC" w:rsidRPr="005E4471">
        <w:rPr>
          <w:rStyle w:val="a4"/>
          <w:b/>
          <w:sz w:val="28"/>
          <w:szCs w:val="28"/>
        </w:rPr>
        <w:t>главного распорядителя</w:t>
      </w:r>
    </w:p>
    <w:p w:rsidR="00DF5CE7" w:rsidRPr="005E4471" w:rsidRDefault="00DF5CE7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75"/>
        <w:rPr>
          <w:rStyle w:val="a4"/>
          <w:sz w:val="28"/>
          <w:szCs w:val="28"/>
        </w:rPr>
      </w:pPr>
    </w:p>
    <w:p w:rsidR="001C646C" w:rsidRPr="005E4471" w:rsidRDefault="00893AFA" w:rsidP="00211CA8">
      <w:pPr>
        <w:widowControl/>
        <w:suppressAutoHyphens/>
        <w:autoSpaceDE w:val="0"/>
        <w:autoSpaceDN w:val="0"/>
        <w:adjustRightInd w:val="0"/>
        <w:ind w:firstLine="680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100DEB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EE0B8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. Бюджетная роспись главного распорядителя (</w:t>
      </w:r>
      <w:r w:rsidR="001C646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главного администратора источников) н</w:t>
      </w:r>
      <w:r w:rsidR="002E7F34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а очередной финансовый год и </w:t>
      </w:r>
      <w:r w:rsidR="001C646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плановый период </w:t>
      </w:r>
      <w:r w:rsidR="00C545E2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(далее – Бюджетная роспись) </w:t>
      </w:r>
      <w:r w:rsidR="001C646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составляется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</w:t>
      </w:r>
      <w:r w:rsidR="002E7F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распорядителе</w:t>
      </w:r>
      <w:r w:rsidR="002E7F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="001C646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r w:rsidR="002E7F34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главным администратором источников</w:t>
      </w:r>
      <w:r w:rsidR="001C646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DF23B7" w:rsidRPr="005E4471">
        <w:rPr>
          <w:rFonts w:ascii="Times New Roman" w:hAnsi="Times New Roman" w:cs="Times New Roman"/>
          <w:sz w:val="28"/>
          <w:szCs w:val="28"/>
        </w:rPr>
        <w:t>по форме согласно приложению 16 к настоящему Порядку</w:t>
      </w:r>
      <w:r w:rsidR="00DF23B7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F1C4D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и </w:t>
      </w:r>
      <w:r w:rsidR="001C646C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включает в себя:</w:t>
      </w:r>
      <w:r w:rsidR="00CC2DE0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1C646C" w:rsidRPr="005E4471" w:rsidRDefault="001C646C" w:rsidP="00211CA8">
      <w:pPr>
        <w:widowControl/>
        <w:suppressAutoHyphens/>
        <w:autoSpaceDE w:val="0"/>
        <w:autoSpaceDN w:val="0"/>
        <w:adjustRightInd w:val="0"/>
        <w:ind w:firstLine="680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1) </w:t>
      </w:r>
      <w:r w:rsidR="002E7F34" w:rsidRPr="005E4471">
        <w:rPr>
          <w:rStyle w:val="a4"/>
          <w:rFonts w:ascii="Times New Roman" w:hAnsi="Times New Roman" w:cs="Times New Roman"/>
          <w:sz w:val="28"/>
          <w:szCs w:val="28"/>
        </w:rPr>
        <w:t>б</w:t>
      </w:r>
      <w:r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юджетные ассигнования по расходам </w:t>
      </w:r>
      <w:r w:rsidR="002E7F34" w:rsidRPr="005E4471">
        <w:rPr>
          <w:rStyle w:val="a4"/>
          <w:rFonts w:ascii="Times New Roman" w:hAnsi="Times New Roman" w:cs="Times New Roman"/>
          <w:sz w:val="28"/>
          <w:szCs w:val="28"/>
        </w:rPr>
        <w:t>главного распорядителя</w:t>
      </w:r>
      <w:r w:rsidR="00395BF5"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2F65E1"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="00D31F6A"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в разрезе </w:t>
      </w:r>
      <w:r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разделов, подразделов, целевых статей (муниципальных программ и непрограммных направлений деятельности), групп, подгрупп </w:t>
      </w:r>
      <w:proofErr w:type="gramStart"/>
      <w:r w:rsidRPr="005E4471">
        <w:rPr>
          <w:rStyle w:val="a4"/>
          <w:rFonts w:ascii="Times New Roman" w:hAnsi="Times New Roman" w:cs="Times New Roman"/>
          <w:sz w:val="28"/>
          <w:szCs w:val="28"/>
        </w:rPr>
        <w:t>видов расходов</w:t>
      </w:r>
      <w:r w:rsidR="00E753ED"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="00B96A45"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 города</w:t>
      </w:r>
      <w:r w:rsidR="00395BF5" w:rsidRPr="005E4471">
        <w:rPr>
          <w:rStyle w:val="a4"/>
          <w:rFonts w:ascii="Times New Roman" w:hAnsi="Times New Roman" w:cs="Times New Roman"/>
          <w:sz w:val="28"/>
          <w:szCs w:val="28"/>
        </w:rPr>
        <w:t xml:space="preserve">, </w:t>
      </w:r>
      <w:r w:rsidR="00395BF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а также получателей средств</w:t>
      </w:r>
      <w:r w:rsidR="00777C4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="00395BF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подведомственных </w:t>
      </w:r>
      <w:r w:rsidR="002E7F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главному распорядителю;</w:t>
      </w:r>
    </w:p>
    <w:p w:rsidR="0003124E" w:rsidRPr="005E4471" w:rsidRDefault="001C646C" w:rsidP="00211CA8">
      <w:pPr>
        <w:widowControl/>
        <w:suppressAutoHyphens/>
        <w:autoSpaceDE w:val="0"/>
        <w:autoSpaceDN w:val="0"/>
        <w:adjustRightInd w:val="0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2) </w:t>
      </w:r>
      <w:r w:rsidR="002E7F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юджетные ассигнования по источникам финансирования дефицита бюджета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7F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очередной финансовый год и </w:t>
      </w:r>
      <w:r w:rsidR="002F65E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плановый период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разрезе </w:t>
      </w:r>
      <w:proofErr w:type="gramStart"/>
      <w:r w:rsidR="0003124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код</w:t>
      </w:r>
      <w:r w:rsidR="004C120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="0003124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классификации источников финансирования дефицитов</w:t>
      </w:r>
      <w:proofErr w:type="gramEnd"/>
      <w:r w:rsidR="0003124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бюджетов, кроме операций по управлению остатками средств на едином </w:t>
      </w:r>
      <w:r w:rsidR="001147B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счёте</w:t>
      </w:r>
      <w:r w:rsidR="0003124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местного бюджета.</w:t>
      </w:r>
    </w:p>
    <w:p w:rsidR="00C545E2" w:rsidRPr="005E4471" w:rsidRDefault="00C545E2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100DE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592D8D" w:rsidRPr="005E4471">
        <w:rPr>
          <w:rFonts w:ascii="Times New Roman" w:hAnsi="Times New Roman" w:cs="Times New Roman"/>
          <w:sz w:val="28"/>
          <w:szCs w:val="28"/>
        </w:rPr>
        <w:t>Б</w:t>
      </w:r>
      <w:r w:rsidR="00592D8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юджетная роспись </w:t>
      </w:r>
      <w:r w:rsidR="000D0C6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утверждает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ся</w:t>
      </w:r>
      <w:r w:rsidR="000D0C6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руководителем </w:t>
      </w:r>
      <w:r w:rsidR="002E7F34" w:rsidRPr="005E4471">
        <w:rPr>
          <w:rFonts w:ascii="Times New Roman" w:hAnsi="Times New Roman" w:cs="Times New Roman"/>
          <w:sz w:val="28"/>
          <w:szCs w:val="28"/>
        </w:rPr>
        <w:t>главного распорядителя (главного администратора источников)</w:t>
      </w:r>
      <w:r w:rsidR="006156F4" w:rsidRPr="005E4471">
        <w:rPr>
          <w:rFonts w:ascii="Times New Roman" w:hAnsi="Times New Roman" w:cs="Times New Roman"/>
          <w:sz w:val="28"/>
          <w:szCs w:val="28"/>
        </w:rPr>
        <w:t xml:space="preserve"> </w:t>
      </w:r>
      <w:r w:rsidR="000D0C68" w:rsidRPr="005E4471">
        <w:rPr>
          <w:rFonts w:ascii="Times New Roman" w:hAnsi="Times New Roman" w:cs="Times New Roman"/>
          <w:sz w:val="28"/>
          <w:szCs w:val="28"/>
        </w:rPr>
        <w:t xml:space="preserve">или лицом, исполняющим его обязанности </w:t>
      </w:r>
      <w:r w:rsidR="00C271C4" w:rsidRPr="005E4471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C72C5C" w:rsidRPr="005E4471">
        <w:rPr>
          <w:rFonts w:ascii="Times New Roman" w:hAnsi="Times New Roman" w:cs="Times New Roman"/>
          <w:sz w:val="28"/>
          <w:szCs w:val="28"/>
        </w:rPr>
        <w:t xml:space="preserve">в рублях с двумя знаками после запятой </w:t>
      </w:r>
      <w:r w:rsidR="006156F4" w:rsidRPr="005E4471">
        <w:rPr>
          <w:rFonts w:ascii="Times New Roman" w:hAnsi="Times New Roman" w:cs="Times New Roman"/>
          <w:sz w:val="28"/>
          <w:szCs w:val="28"/>
        </w:rPr>
        <w:t>по форме согласно приложению 16 к настоящему Порядку</w:t>
      </w:r>
      <w:r w:rsidR="006156F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</w:t>
      </w:r>
      <w:r w:rsidR="00DC5B3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бюджетными ассигнованиями, </w:t>
      </w:r>
      <w:r w:rsidR="00C72C5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доведёнными Финансовым управлением в соответствии с показателями, </w:t>
      </w:r>
      <w:r w:rsidR="001147B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утверждёнными</w:t>
      </w:r>
      <w:r w:rsidR="00DC5B3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сводной росписью</w:t>
      </w:r>
      <w:r w:rsidR="00DC5B3B" w:rsidRPr="005E4471">
        <w:rPr>
          <w:rFonts w:ascii="Times New Roman" w:hAnsi="Times New Roman" w:cs="Times New Roman"/>
          <w:sz w:val="28"/>
          <w:szCs w:val="28"/>
        </w:rPr>
        <w:t xml:space="preserve"> </w:t>
      </w:r>
      <w:r w:rsidR="006156F4" w:rsidRPr="005E4471">
        <w:rPr>
          <w:rFonts w:ascii="Times New Roman" w:hAnsi="Times New Roman" w:cs="Times New Roman"/>
          <w:sz w:val="28"/>
          <w:szCs w:val="28"/>
        </w:rPr>
        <w:t xml:space="preserve">по соответствующему </w:t>
      </w:r>
      <w:r w:rsidR="002E7F34" w:rsidRPr="005E4471">
        <w:rPr>
          <w:rFonts w:ascii="Times New Roman" w:hAnsi="Times New Roman" w:cs="Times New Roman"/>
          <w:sz w:val="28"/>
          <w:szCs w:val="28"/>
        </w:rPr>
        <w:t>главному распорядителю (главному администратору источников</w:t>
      </w:r>
      <w:r w:rsidR="006156F4" w:rsidRPr="005E4471">
        <w:rPr>
          <w:rFonts w:ascii="Times New Roman" w:hAnsi="Times New Roman" w:cs="Times New Roman"/>
          <w:sz w:val="28"/>
          <w:szCs w:val="28"/>
        </w:rPr>
        <w:t xml:space="preserve">) </w:t>
      </w:r>
      <w:r w:rsidR="003A1363" w:rsidRPr="005E4471">
        <w:rPr>
          <w:rFonts w:ascii="Times New Roman" w:hAnsi="Times New Roman" w:cs="Times New Roman"/>
          <w:sz w:val="28"/>
          <w:szCs w:val="28"/>
        </w:rPr>
        <w:t>до начала очередного финансового года за</w:t>
      </w:r>
      <w:proofErr w:type="gramEnd"/>
      <w:r w:rsidR="003A1363" w:rsidRPr="005E4471">
        <w:rPr>
          <w:rFonts w:ascii="Times New Roman" w:hAnsi="Times New Roman" w:cs="Times New Roman"/>
          <w:sz w:val="28"/>
          <w:szCs w:val="28"/>
        </w:rPr>
        <w:t xml:space="preserve"> исключением случаев, предусмотренных статьями 190 и 191 БК РФ.</w:t>
      </w:r>
    </w:p>
    <w:p w:rsidR="00DD11FF" w:rsidRPr="005E4471" w:rsidRDefault="00FC2604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100DE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0043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0043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Лимиты утверждаются </w:t>
      </w:r>
      <w:r w:rsidR="002E7F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главным распорядителем</w:t>
      </w:r>
      <w:r w:rsidR="00E63C4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043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 разрезе бюджетополучателей</w:t>
      </w:r>
      <w:r w:rsidR="001D6FF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00433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D6FF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разделов, подразделов, целевых статей (муниципальных программ и непрограммных направлений деятельности), групп, подгрупп и элементов видов расходов</w:t>
      </w:r>
      <w:r w:rsidR="005D5A8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классификации расходов бюджета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города</w:t>
      </w:r>
      <w:r w:rsidR="001D6FF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C72C5C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рублях с двумя знаками после запятой </w:t>
      </w:r>
      <w:r w:rsidR="001C48C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по форме согласно приложению 17 к настоящему Порядку</w:t>
      </w:r>
      <w:r w:rsidR="00ED058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 начала очередного финансового года, и в пределах лимитов, доведённых Финансовым управлением </w:t>
      </w:r>
      <w:r w:rsidR="00E63C4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через лицевые счета, открытые в органе</w:t>
      </w:r>
      <w:proofErr w:type="gramEnd"/>
      <w:r w:rsidR="00E63C49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Федерального казначейства по Хабаровскому краю</w:t>
      </w:r>
      <w:r w:rsidR="00ED058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AD2411" w:rsidRPr="005E4471" w:rsidRDefault="00100DEB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30</w:t>
      </w:r>
      <w:r w:rsidR="00AD241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F97BE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</w:t>
      </w:r>
      <w:r w:rsidR="00DA10F0" w:rsidRPr="005E4471">
        <w:rPr>
          <w:rFonts w:ascii="Times New Roman" w:hAnsi="Times New Roman" w:cs="Times New Roman"/>
          <w:sz w:val="28"/>
          <w:szCs w:val="28"/>
        </w:rPr>
        <w:t>лавный распорядитель (главный администратор источников)</w:t>
      </w:r>
      <w:r w:rsidR="00AD2411" w:rsidRPr="005E4471">
        <w:rPr>
          <w:rFonts w:ascii="Times New Roman" w:hAnsi="Times New Roman" w:cs="Times New Roman"/>
          <w:sz w:val="28"/>
          <w:szCs w:val="28"/>
        </w:rPr>
        <w:t xml:space="preserve"> формирует </w:t>
      </w:r>
      <w:r w:rsidR="001B1361" w:rsidRPr="005E4471">
        <w:rPr>
          <w:rFonts w:ascii="Times New Roman" w:hAnsi="Times New Roman" w:cs="Times New Roman"/>
          <w:sz w:val="28"/>
          <w:szCs w:val="28"/>
        </w:rPr>
        <w:t xml:space="preserve">и ведёт </w:t>
      </w:r>
      <w:r w:rsidR="00DA10F0" w:rsidRPr="005E4471">
        <w:rPr>
          <w:rFonts w:ascii="Times New Roman" w:hAnsi="Times New Roman" w:cs="Times New Roman"/>
          <w:sz w:val="28"/>
          <w:szCs w:val="28"/>
        </w:rPr>
        <w:t>Б</w:t>
      </w:r>
      <w:r w:rsidR="00AD2411" w:rsidRPr="005E4471">
        <w:rPr>
          <w:rFonts w:ascii="Times New Roman" w:hAnsi="Times New Roman" w:cs="Times New Roman"/>
          <w:sz w:val="28"/>
          <w:szCs w:val="28"/>
        </w:rPr>
        <w:t xml:space="preserve">юджетную роспись, лимиты </w:t>
      </w:r>
      <w:r w:rsidR="001B136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электронном виде </w:t>
      </w:r>
      <w:r w:rsidR="00AD2411" w:rsidRPr="005E4471">
        <w:rPr>
          <w:rFonts w:ascii="Times New Roman" w:hAnsi="Times New Roman" w:cs="Times New Roman"/>
          <w:sz w:val="28"/>
          <w:szCs w:val="28"/>
        </w:rPr>
        <w:t xml:space="preserve">в </w:t>
      </w:r>
      <w:r w:rsidR="00AD241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ПК «Бюджет-СМАРТ». </w:t>
      </w:r>
    </w:p>
    <w:p w:rsidR="00DA10F0" w:rsidRPr="005E4471" w:rsidRDefault="002E160F" w:rsidP="00DA10F0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В ПК «Бюджет-СМАРТ» в целях детализации расходов применяется дополнительная классификация, утверждённая приказами министерства финансов Хабаровского края, Финансового управления администрации города Комсомольска-на-Амуре Хабаровского края (далее – Финансовое управление) и региональная классификации бюджета города, утверждённая приказом Финансового управления;</w:t>
      </w:r>
      <w:r w:rsidR="00DA10F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A1363" w:rsidRPr="005E4471" w:rsidRDefault="00440833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100DEB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CC19CA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DA10F0" w:rsidRPr="005E4471">
        <w:rPr>
          <w:rFonts w:ascii="Times New Roman" w:hAnsi="Times New Roman" w:cs="Times New Roman"/>
          <w:sz w:val="28"/>
          <w:szCs w:val="28"/>
        </w:rPr>
        <w:t xml:space="preserve">Главный распорядитель </w:t>
      </w:r>
      <w:r w:rsidR="000D0C68" w:rsidRPr="005E4471">
        <w:rPr>
          <w:rFonts w:ascii="Times New Roman" w:hAnsi="Times New Roman" w:cs="Times New Roman"/>
          <w:sz w:val="28"/>
          <w:szCs w:val="28"/>
        </w:rPr>
        <w:t>в течение одного рабочего дня</w:t>
      </w:r>
      <w:r w:rsidR="003A1363" w:rsidRPr="005E4471">
        <w:rPr>
          <w:rFonts w:ascii="Times New Roman" w:hAnsi="Times New Roman" w:cs="Times New Roman"/>
          <w:sz w:val="28"/>
          <w:szCs w:val="28"/>
        </w:rPr>
        <w:t xml:space="preserve"> после утверждения Бюджетной росписи и лимитов</w:t>
      </w:r>
      <w:r w:rsidR="00772854" w:rsidRPr="005E4471">
        <w:rPr>
          <w:rFonts w:ascii="Times New Roman" w:hAnsi="Times New Roman" w:cs="Times New Roman"/>
          <w:sz w:val="28"/>
          <w:szCs w:val="28"/>
        </w:rPr>
        <w:t xml:space="preserve">, но </w:t>
      </w:r>
      <w:r w:rsidR="0077285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 начала очередного финансового года, за исключением случаев, предусмотренных </w:t>
      </w:r>
      <w:hyperlink r:id="rId12" w:history="1">
        <w:r w:rsidR="00772854" w:rsidRPr="005E4471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статьями 190</w:t>
        </w:r>
      </w:hyperlink>
      <w:r w:rsidR="0077285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hyperlink r:id="rId13" w:history="1">
        <w:r w:rsidR="00772854" w:rsidRPr="005E4471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191</w:t>
        </w:r>
      </w:hyperlink>
      <w:r w:rsidR="0077285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72854"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БК РФ</w:t>
      </w:r>
      <w:r w:rsidRPr="005E4471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F3C1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осуществляют распределение и 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дов</w:t>
      </w:r>
      <w:r w:rsidR="007F3C1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="007F3C1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ение</w:t>
      </w:r>
      <w:r w:rsidR="003A1363" w:rsidRPr="005E4471">
        <w:rPr>
          <w:rFonts w:ascii="Times New Roman" w:hAnsi="Times New Roman" w:cs="Times New Roman"/>
          <w:sz w:val="28"/>
          <w:szCs w:val="28"/>
        </w:rPr>
        <w:t>:</w:t>
      </w:r>
    </w:p>
    <w:p w:rsidR="00772854" w:rsidRPr="005E4471" w:rsidRDefault="00772854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7F3C1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оказателей Бюджетной росписи по расходам и лимитов </w:t>
      </w:r>
      <w:r w:rsidR="00761FF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="007F3C1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подведомственны</w:t>
      </w:r>
      <w:r w:rsidR="00761FF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х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получател</w:t>
      </w:r>
      <w:r w:rsidR="00761FF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ей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бюджетных средств</w:t>
      </w:r>
      <w:r w:rsidR="0090185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 - ПБС) </w:t>
      </w:r>
      <w:r w:rsidRPr="005E4471">
        <w:rPr>
          <w:rFonts w:ascii="Times New Roman" w:hAnsi="Times New Roman" w:cs="Times New Roman"/>
          <w:sz w:val="28"/>
          <w:szCs w:val="28"/>
        </w:rPr>
        <w:t xml:space="preserve">по соответствующим формам согласно приложениям </w:t>
      </w:r>
      <w:r w:rsidR="004B27FD" w:rsidRPr="005E4471">
        <w:rPr>
          <w:rFonts w:ascii="Times New Roman" w:hAnsi="Times New Roman" w:cs="Times New Roman"/>
          <w:sz w:val="28"/>
          <w:szCs w:val="28"/>
        </w:rPr>
        <w:t xml:space="preserve">18, </w:t>
      </w:r>
      <w:r w:rsidR="00761FF3" w:rsidRPr="005E4471">
        <w:rPr>
          <w:rFonts w:ascii="Times New Roman" w:hAnsi="Times New Roman" w:cs="Times New Roman"/>
          <w:sz w:val="28"/>
          <w:szCs w:val="28"/>
        </w:rPr>
        <w:t>19</w:t>
      </w:r>
      <w:r w:rsidR="00251DE4" w:rsidRPr="005E4471">
        <w:rPr>
          <w:rFonts w:ascii="Times New Roman" w:hAnsi="Times New Roman" w:cs="Times New Roman"/>
          <w:sz w:val="28"/>
          <w:szCs w:val="28"/>
        </w:rPr>
        <w:t xml:space="preserve"> </w:t>
      </w:r>
      <w:r w:rsidRPr="005E4471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7F3C16" w:rsidRPr="005E4471">
        <w:rPr>
          <w:rFonts w:ascii="Times New Roman" w:hAnsi="Times New Roman" w:cs="Times New Roman"/>
          <w:sz w:val="28"/>
          <w:szCs w:val="28"/>
        </w:rPr>
        <w:t>.</w:t>
      </w:r>
    </w:p>
    <w:p w:rsidR="00772854" w:rsidRPr="005E4471" w:rsidRDefault="00772854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hAnsi="Times New Roman" w:cs="Times New Roman"/>
          <w:sz w:val="28"/>
          <w:szCs w:val="28"/>
        </w:rPr>
        <w:t xml:space="preserve">2) </w:t>
      </w:r>
      <w:r w:rsidR="007F3C1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Лимитов 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 </w:t>
      </w:r>
      <w:proofErr w:type="spellStart"/>
      <w:r w:rsidR="00D21579" w:rsidRPr="005E4471">
        <w:rPr>
          <w:rFonts w:ascii="Times New Roman" w:hAnsi="Times New Roman" w:cs="Times New Roman"/>
          <w:sz w:val="28"/>
          <w:szCs w:val="28"/>
        </w:rPr>
        <w:t>ПБС</w:t>
      </w:r>
      <w:proofErr w:type="spellEnd"/>
      <w:r w:rsidR="00597C51" w:rsidRPr="005E4471">
        <w:rPr>
          <w:rFonts w:ascii="Times New Roman" w:hAnsi="Times New Roman" w:cs="Times New Roman"/>
          <w:sz w:val="28"/>
          <w:szCs w:val="28"/>
        </w:rPr>
        <w:t>, осуществляюще</w:t>
      </w:r>
      <w:r w:rsidR="00B96A45" w:rsidRPr="005E4471">
        <w:rPr>
          <w:rFonts w:ascii="Times New Roman" w:hAnsi="Times New Roman" w:cs="Times New Roman"/>
          <w:sz w:val="28"/>
          <w:szCs w:val="28"/>
        </w:rPr>
        <w:t>го</w:t>
      </w:r>
      <w:r w:rsidR="00597C51" w:rsidRPr="005E4471">
        <w:rPr>
          <w:rFonts w:ascii="Times New Roman" w:hAnsi="Times New Roman" w:cs="Times New Roman"/>
          <w:sz w:val="28"/>
          <w:szCs w:val="28"/>
        </w:rPr>
        <w:t xml:space="preserve"> бюджетные полномочия 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распорядител</w:t>
      </w:r>
      <w:r w:rsidR="00B96A45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597C51" w:rsidRPr="005E4471">
        <w:rPr>
          <w:rFonts w:ascii="Times New Roman" w:hAnsi="Times New Roman" w:cs="Times New Roman"/>
          <w:sz w:val="28"/>
          <w:szCs w:val="28"/>
        </w:rPr>
        <w:t xml:space="preserve"> </w:t>
      </w:r>
      <w:r w:rsidR="00597C51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</w:t>
      </w:r>
      <w:r w:rsidR="00597C51" w:rsidRPr="005E4471">
        <w:rPr>
          <w:rFonts w:ascii="Times New Roman" w:hAnsi="Times New Roman" w:cs="Times New Roman"/>
          <w:sz w:val="28"/>
          <w:szCs w:val="28"/>
        </w:rPr>
        <w:t xml:space="preserve">форме согласно приложению </w:t>
      </w:r>
      <w:r w:rsidR="005978FD" w:rsidRPr="005E4471">
        <w:rPr>
          <w:rFonts w:ascii="Times New Roman" w:hAnsi="Times New Roman" w:cs="Times New Roman"/>
          <w:sz w:val="28"/>
          <w:szCs w:val="28"/>
        </w:rPr>
        <w:t>19</w:t>
      </w:r>
      <w:r w:rsidR="00597C51" w:rsidRPr="005E4471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7F3C16" w:rsidRPr="005E4471">
        <w:rPr>
          <w:rFonts w:ascii="Times New Roman" w:hAnsi="Times New Roman" w:cs="Times New Roman"/>
          <w:sz w:val="28"/>
          <w:szCs w:val="28"/>
        </w:rPr>
        <w:t xml:space="preserve"> (</w:t>
      </w:r>
      <w:r w:rsidR="00154D1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главных распорядителей</w:t>
      </w:r>
      <w:r w:rsidR="007F3C16" w:rsidRPr="005E4471">
        <w:rPr>
          <w:rFonts w:ascii="Times New Roman" w:hAnsi="Times New Roman" w:cs="Times New Roman"/>
          <w:sz w:val="28"/>
          <w:szCs w:val="28"/>
        </w:rPr>
        <w:t xml:space="preserve"> себе как ПБС)</w:t>
      </w:r>
      <w:r w:rsidR="00597C51" w:rsidRPr="005E4471">
        <w:rPr>
          <w:rFonts w:ascii="Times New Roman" w:hAnsi="Times New Roman" w:cs="Times New Roman"/>
          <w:sz w:val="28"/>
          <w:szCs w:val="28"/>
        </w:rPr>
        <w:t>.</w:t>
      </w:r>
    </w:p>
    <w:p w:rsidR="00597C51" w:rsidRPr="005E4471" w:rsidRDefault="00597C51" w:rsidP="00211CA8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Лимиты в электронном виде доводятся до </w:t>
      </w:r>
      <w:r w:rsidR="0090185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ПБС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через лицевые счета, открытые в органе Федерального казначейства по Хабаровскому краю посредством </w:t>
      </w:r>
      <w:proofErr w:type="spellStart"/>
      <w:r w:rsidR="001E458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B50160" w:rsidRPr="005E4471" w:rsidRDefault="00562CBF" w:rsidP="00211CA8">
      <w:pPr>
        <w:widowControl/>
        <w:suppressAutoHyphens/>
        <w:autoSpaceDE w:val="0"/>
        <w:autoSpaceDN w:val="0"/>
        <w:adjustRightInd w:val="0"/>
        <w:ind w:firstLine="70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100DE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E45DA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публичным нормативным обязательствам до ПБС </w:t>
      </w:r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</w:t>
      </w:r>
      <w:r w:rsidR="00B50160" w:rsidRPr="005E4471">
        <w:rPr>
          <w:rFonts w:ascii="Times New Roman" w:hAnsi="Times New Roman" w:cs="Times New Roman"/>
          <w:sz w:val="28"/>
          <w:szCs w:val="28"/>
        </w:rPr>
        <w:t xml:space="preserve">бюджетными полномочиями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главного распорядителя </w:t>
      </w:r>
      <w:r w:rsidR="00E45DA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доводятся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="00E45DA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юджетные ассигнования </w:t>
      </w:r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B5016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 форме согласно приложению 1</w:t>
      </w:r>
      <w:r w:rsidR="000A5D0E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8</w:t>
      </w:r>
      <w:r w:rsidR="00B5016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 настоящему Порядку, в электронном виде ч</w:t>
      </w:r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ерез лицевые счета, открытые в органах Федерального казначейства по Хабаровскому краю посредством </w:t>
      </w:r>
      <w:proofErr w:type="spellStart"/>
      <w:r w:rsidR="004C61F8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ППО</w:t>
      </w:r>
      <w:proofErr w:type="spellEnd"/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СУФД</w:t>
      </w:r>
      <w:proofErr w:type="spellEnd"/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по форме согласно приложению </w:t>
      </w:r>
      <w:r w:rsidR="00C90122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19</w:t>
      </w:r>
      <w:r w:rsidR="00B50160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50160" w:rsidRPr="005E447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настоящему Порядку.</w:t>
      </w:r>
    </w:p>
    <w:p w:rsidR="000A5D0E" w:rsidRPr="005E4471" w:rsidRDefault="000A5D0E" w:rsidP="00211CA8">
      <w:pPr>
        <w:widowControl/>
        <w:suppressAutoHyphens/>
        <w:autoSpaceDE w:val="0"/>
        <w:autoSpaceDN w:val="0"/>
        <w:adjustRightInd w:val="0"/>
        <w:ind w:firstLine="69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100DE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 распорядитель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</w:t>
      </w:r>
      <w:r w:rsidR="00F925E6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пяти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рабочих дней с момента утверждения Бюджетной росписи и лимитов направляет их копию в Финансовое управление.</w:t>
      </w:r>
    </w:p>
    <w:p w:rsidR="00A374E8" w:rsidRPr="005E4471" w:rsidRDefault="002B6E79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75"/>
        <w:rPr>
          <w:sz w:val="28"/>
          <w:szCs w:val="28"/>
        </w:rPr>
      </w:pPr>
      <w:r w:rsidRPr="005E4471">
        <w:rPr>
          <w:sz w:val="28"/>
          <w:szCs w:val="28"/>
        </w:rPr>
        <w:t>3</w:t>
      </w:r>
      <w:r w:rsidR="00100DEB" w:rsidRPr="005E4471">
        <w:rPr>
          <w:sz w:val="28"/>
          <w:szCs w:val="28"/>
        </w:rPr>
        <w:t>4</w:t>
      </w:r>
      <w:r w:rsidRPr="005E4471">
        <w:rPr>
          <w:sz w:val="28"/>
          <w:szCs w:val="28"/>
        </w:rPr>
        <w:t xml:space="preserve">. Ведение Бюджетной росписи </w:t>
      </w:r>
      <w:r w:rsidR="00581871" w:rsidRPr="005E4471">
        <w:rPr>
          <w:sz w:val="28"/>
          <w:szCs w:val="28"/>
        </w:rPr>
        <w:t xml:space="preserve">и изменение лимитов </w:t>
      </w:r>
      <w:r w:rsidRPr="005E4471">
        <w:rPr>
          <w:sz w:val="28"/>
          <w:szCs w:val="28"/>
        </w:rPr>
        <w:t>осуществляет</w:t>
      </w:r>
      <w:r w:rsidR="009A5F4B" w:rsidRPr="005E4471">
        <w:rPr>
          <w:sz w:val="28"/>
          <w:szCs w:val="28"/>
        </w:rPr>
        <w:t>ся</w:t>
      </w:r>
      <w:r w:rsidR="00581871" w:rsidRPr="005E4471">
        <w:rPr>
          <w:sz w:val="28"/>
          <w:szCs w:val="28"/>
        </w:rPr>
        <w:t xml:space="preserve"> </w:t>
      </w:r>
      <w:r w:rsidRPr="005E4471">
        <w:rPr>
          <w:sz w:val="28"/>
          <w:szCs w:val="28"/>
        </w:rPr>
        <w:t xml:space="preserve">посредством внесения изменений в показатели </w:t>
      </w:r>
      <w:r w:rsidR="007442A8" w:rsidRPr="005E4471">
        <w:rPr>
          <w:sz w:val="28"/>
          <w:szCs w:val="28"/>
        </w:rPr>
        <w:t>Б</w:t>
      </w:r>
      <w:r w:rsidRPr="005E4471">
        <w:rPr>
          <w:sz w:val="28"/>
          <w:szCs w:val="28"/>
        </w:rPr>
        <w:t xml:space="preserve">юджетной росписи </w:t>
      </w:r>
      <w:r w:rsidR="00581871" w:rsidRPr="005E4471">
        <w:rPr>
          <w:sz w:val="28"/>
          <w:szCs w:val="28"/>
        </w:rPr>
        <w:t xml:space="preserve">и лимиты </w:t>
      </w:r>
      <w:r w:rsidR="00A374E8" w:rsidRPr="005E4471">
        <w:rPr>
          <w:sz w:val="28"/>
          <w:szCs w:val="28"/>
        </w:rPr>
        <w:t>по</w:t>
      </w:r>
      <w:r w:rsidRPr="005E4471">
        <w:rPr>
          <w:sz w:val="28"/>
          <w:szCs w:val="28"/>
        </w:rPr>
        <w:t xml:space="preserve"> основаниям, установленным </w:t>
      </w:r>
      <w:r w:rsidR="007442A8" w:rsidRPr="005E4471">
        <w:rPr>
          <w:sz w:val="28"/>
          <w:szCs w:val="28"/>
        </w:rPr>
        <w:t>пункт</w:t>
      </w:r>
      <w:r w:rsidR="002C2AC4" w:rsidRPr="005E4471">
        <w:rPr>
          <w:sz w:val="28"/>
          <w:szCs w:val="28"/>
        </w:rPr>
        <w:t>ом</w:t>
      </w:r>
      <w:r w:rsidR="007442A8" w:rsidRPr="005E4471">
        <w:rPr>
          <w:sz w:val="28"/>
          <w:szCs w:val="28"/>
        </w:rPr>
        <w:t xml:space="preserve"> </w:t>
      </w:r>
      <w:r w:rsidR="00A94FF3" w:rsidRPr="005E4471">
        <w:rPr>
          <w:sz w:val="28"/>
          <w:szCs w:val="28"/>
        </w:rPr>
        <w:t>16</w:t>
      </w:r>
      <w:r w:rsidR="007442A8" w:rsidRPr="005E4471">
        <w:rPr>
          <w:sz w:val="28"/>
          <w:szCs w:val="28"/>
        </w:rPr>
        <w:t xml:space="preserve"> настоящего</w:t>
      </w:r>
      <w:r w:rsidRPr="005E4471">
        <w:rPr>
          <w:sz w:val="28"/>
          <w:szCs w:val="28"/>
        </w:rPr>
        <w:t xml:space="preserve"> Порядка</w:t>
      </w:r>
      <w:r w:rsidR="00A374E8" w:rsidRPr="005E4471">
        <w:rPr>
          <w:sz w:val="28"/>
          <w:szCs w:val="28"/>
        </w:rPr>
        <w:t>.</w:t>
      </w:r>
    </w:p>
    <w:p w:rsidR="00983E9A" w:rsidRPr="005E4471" w:rsidRDefault="00A374E8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100DE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Изменение Бюджетной росписи и лимитов оформляется </w:t>
      </w:r>
      <w:r w:rsidR="0042602F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Справкой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форме согласно приложениям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20 </w:t>
      </w:r>
      <w:r w:rsidR="00983E9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к настоящему Порядку с применением кода</w:t>
      </w:r>
      <w:r w:rsidR="00B031B4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вида изменений,</w:t>
      </w:r>
      <w:r w:rsidR="00983E9A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согласно приложению 9 к настоящему Порядку.</w:t>
      </w:r>
    </w:p>
    <w:p w:rsidR="000355ED" w:rsidRPr="005E4471" w:rsidRDefault="000355ED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Изменение показателей,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утверждённых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45157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="001D6FF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юджетной росписью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, без внесения соответствующих изменений в сводную роспись не допускается.</w:t>
      </w:r>
    </w:p>
    <w:p w:rsidR="007A7FF3" w:rsidRPr="005E4471" w:rsidRDefault="007A7FF3" w:rsidP="00211CA8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Изменение сводной росписи служит основанием для внесения соответствующих изменений в показатели Бюджетной росписи.</w:t>
      </w:r>
    </w:p>
    <w:p w:rsidR="003B1623" w:rsidRPr="005E4471" w:rsidRDefault="00CC19CA" w:rsidP="00211CA8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100DEB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3B162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Показатели </w:t>
      </w:r>
      <w:r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="003B162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юджетной росписи и лимит</w:t>
      </w:r>
      <w:r w:rsidR="000A29EE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3B162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текущего финансового года и планового периода</w:t>
      </w:r>
      <w:r w:rsidR="00BD0E3D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B162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прекращают своё действие </w:t>
      </w:r>
      <w:r w:rsidR="0094197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31 декабря текущего года</w:t>
      </w:r>
      <w:r w:rsidR="003B1623" w:rsidRPr="005E447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3B1623" w:rsidRPr="00433622" w:rsidRDefault="003B1623" w:rsidP="00211CA8">
      <w:pPr>
        <w:pStyle w:val="a5"/>
        <w:shd w:val="clear" w:color="auto" w:fill="auto"/>
        <w:suppressAutoHyphens/>
        <w:spacing w:before="0" w:after="0" w:line="240" w:lineRule="auto"/>
        <w:ind w:left="23" w:right="40" w:firstLine="680"/>
        <w:rPr>
          <w:rStyle w:val="a4"/>
          <w:b/>
          <w:color w:val="FF0000"/>
          <w:sz w:val="28"/>
          <w:szCs w:val="28"/>
        </w:rPr>
      </w:pPr>
      <w:r w:rsidRPr="005E4471">
        <w:rPr>
          <w:sz w:val="28"/>
          <w:szCs w:val="28"/>
        </w:rPr>
        <w:t xml:space="preserve">Прекращение действия показателей </w:t>
      </w:r>
      <w:r w:rsidR="00E57208" w:rsidRPr="005E4471">
        <w:rPr>
          <w:sz w:val="28"/>
          <w:szCs w:val="28"/>
        </w:rPr>
        <w:t>Б</w:t>
      </w:r>
      <w:r w:rsidRPr="005E4471">
        <w:rPr>
          <w:sz w:val="28"/>
          <w:szCs w:val="28"/>
        </w:rPr>
        <w:t xml:space="preserve">юджетной росписи </w:t>
      </w:r>
      <w:r w:rsidR="00557511" w:rsidRPr="005E4471">
        <w:rPr>
          <w:sz w:val="28"/>
          <w:szCs w:val="28"/>
        </w:rPr>
        <w:t xml:space="preserve">и лимитов </w:t>
      </w:r>
      <w:r w:rsidRPr="005E4471">
        <w:rPr>
          <w:sz w:val="28"/>
          <w:szCs w:val="28"/>
        </w:rPr>
        <w:t>планового периода</w:t>
      </w:r>
      <w:r w:rsidR="00E57208" w:rsidRPr="005E4471">
        <w:rPr>
          <w:sz w:val="28"/>
          <w:szCs w:val="28"/>
        </w:rPr>
        <w:t xml:space="preserve"> </w:t>
      </w:r>
      <w:r w:rsidRPr="005E4471">
        <w:rPr>
          <w:sz w:val="28"/>
          <w:szCs w:val="28"/>
        </w:rPr>
        <w:t xml:space="preserve">оформляется Справкой </w:t>
      </w:r>
      <w:r w:rsidR="00E57208" w:rsidRPr="005E4471">
        <w:rPr>
          <w:sz w:val="28"/>
          <w:szCs w:val="28"/>
        </w:rPr>
        <w:t xml:space="preserve">по соответствующим </w:t>
      </w:r>
      <w:r w:rsidRPr="005E4471">
        <w:rPr>
          <w:sz w:val="28"/>
          <w:szCs w:val="28"/>
        </w:rPr>
        <w:t>форм</w:t>
      </w:r>
      <w:r w:rsidR="00E57208" w:rsidRPr="005E4471">
        <w:rPr>
          <w:sz w:val="28"/>
          <w:szCs w:val="28"/>
        </w:rPr>
        <w:t>ам</w:t>
      </w:r>
      <w:r w:rsidRPr="005E4471">
        <w:rPr>
          <w:sz w:val="28"/>
          <w:szCs w:val="28"/>
        </w:rPr>
        <w:t xml:space="preserve"> согласно </w:t>
      </w:r>
      <w:hyperlink r:id="rId14" w:history="1">
        <w:r w:rsidRPr="005E4471">
          <w:rPr>
            <w:sz w:val="28"/>
            <w:szCs w:val="28"/>
          </w:rPr>
          <w:t xml:space="preserve">приложениям </w:t>
        </w:r>
      </w:hyperlink>
      <w:r w:rsidR="00C72C5C" w:rsidRPr="005E4471">
        <w:rPr>
          <w:sz w:val="28"/>
          <w:szCs w:val="28"/>
        </w:rPr>
        <w:t>8, 20</w:t>
      </w:r>
      <w:r w:rsidRPr="005E4471">
        <w:rPr>
          <w:sz w:val="28"/>
          <w:szCs w:val="28"/>
        </w:rPr>
        <w:t xml:space="preserve"> к настоящему Порядку с присвоением кода вида изменени</w:t>
      </w:r>
      <w:r w:rsidR="0024026E" w:rsidRPr="005E4471">
        <w:rPr>
          <w:sz w:val="28"/>
          <w:szCs w:val="28"/>
        </w:rPr>
        <w:t>й</w:t>
      </w:r>
      <w:r w:rsidRPr="005E4471">
        <w:rPr>
          <w:sz w:val="28"/>
          <w:szCs w:val="28"/>
        </w:rPr>
        <w:t xml:space="preserve"> </w:t>
      </w:r>
      <w:hyperlink r:id="rId15" w:history="1">
        <w:r w:rsidRPr="005E4471">
          <w:rPr>
            <w:sz w:val="28"/>
            <w:szCs w:val="28"/>
          </w:rPr>
          <w:t>1</w:t>
        </w:r>
      </w:hyperlink>
      <w:r w:rsidR="00941973" w:rsidRPr="005E4471">
        <w:rPr>
          <w:sz w:val="28"/>
          <w:szCs w:val="28"/>
        </w:rPr>
        <w:t>8</w:t>
      </w:r>
      <w:r w:rsidRPr="005E4471">
        <w:rPr>
          <w:sz w:val="28"/>
          <w:szCs w:val="28"/>
        </w:rPr>
        <w:t>.</w:t>
      </w:r>
      <w:r w:rsidRPr="005D609B">
        <w:rPr>
          <w:sz w:val="28"/>
          <w:szCs w:val="28"/>
        </w:rPr>
        <w:t xml:space="preserve"> </w:t>
      </w:r>
    </w:p>
    <w:sectPr w:rsidR="003B1623" w:rsidRPr="00433622" w:rsidSect="001058A9">
      <w:headerReference w:type="even" r:id="rId16"/>
      <w:headerReference w:type="default" r:id="rId17"/>
      <w:pgSz w:w="11906" w:h="16838" w:code="9"/>
      <w:pgMar w:top="1134" w:right="567" w:bottom="1134" w:left="1985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411" w:rsidRDefault="00AD2411">
      <w:r>
        <w:separator/>
      </w:r>
    </w:p>
  </w:endnote>
  <w:endnote w:type="continuationSeparator" w:id="0">
    <w:p w:rsidR="00AD2411" w:rsidRDefault="00AD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411" w:rsidRDefault="00AD2411">
      <w:r>
        <w:separator/>
      </w:r>
    </w:p>
  </w:footnote>
  <w:footnote w:type="continuationSeparator" w:id="0">
    <w:p w:rsidR="00AD2411" w:rsidRDefault="00AD2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11" w:rsidRDefault="00AD2411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36F1DEDF" wp14:editId="77FFE30E">
              <wp:simplePos x="0" y="0"/>
              <wp:positionH relativeFrom="page">
                <wp:posOffset>3724275</wp:posOffset>
              </wp:positionH>
              <wp:positionV relativeFrom="page">
                <wp:posOffset>501650</wp:posOffset>
              </wp:positionV>
              <wp:extent cx="123190" cy="111760"/>
              <wp:effectExtent l="0" t="0" r="63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19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2411" w:rsidRDefault="00AD2411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E5057">
                            <w:rPr>
                              <w:rStyle w:val="11pt"/>
                              <w:color w:val="00000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3.25pt;margin-top:39.5pt;width:9.7pt;height:8.8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" filled="f" stroked="f">
              <v:textbox style="mso-fit-shape-to-text:t" inset="0,0,0,0">
                <w:txbxContent>
                  <w:p w:rsidR="00AD2411" w:rsidRDefault="00AD2411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E5057">
                      <w:rPr>
                        <w:rStyle w:val="11pt"/>
                        <w:color w:val="00000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11" w:rsidRDefault="00AD2411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2EB68C52" wp14:editId="2C31DF69">
              <wp:simplePos x="0" y="0"/>
              <wp:positionH relativeFrom="page">
                <wp:posOffset>3724275</wp:posOffset>
              </wp:positionH>
              <wp:positionV relativeFrom="page">
                <wp:posOffset>501650</wp:posOffset>
              </wp:positionV>
              <wp:extent cx="83185" cy="17526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2411" w:rsidRPr="00DB242D" w:rsidRDefault="00AD2411">
                          <w:pPr>
                            <w:pStyle w:val="1"/>
                            <w:shd w:val="clear" w:color="auto" w:fill="auto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 w:rsidRPr="00DB242D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B242D"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 w:rsidRPr="00DB242D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06F44" w:rsidRPr="00F06F44">
                            <w:rPr>
                              <w:rStyle w:val="11pt"/>
                              <w:color w:val="000000"/>
                              <w:sz w:val="24"/>
                              <w:szCs w:val="24"/>
                            </w:rPr>
                            <w:t>10</w:t>
                          </w:r>
                          <w:r w:rsidRPr="00DB242D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3.25pt;margin-top:39.5pt;width:6.55pt;height:13.8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oIqwIAAKw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" filled="f" stroked="f">
              <v:textbox style="mso-fit-shape-to-text:t" inset="0,0,0,0">
                <w:txbxContent>
                  <w:p w:rsidR="00AD2411" w:rsidRPr="00DB242D" w:rsidRDefault="00AD2411">
                    <w:pPr>
                      <w:pStyle w:val="1"/>
                      <w:shd w:val="clear" w:color="auto" w:fill="auto"/>
                      <w:spacing w:line="240" w:lineRule="auto"/>
                      <w:rPr>
                        <w:sz w:val="24"/>
                        <w:szCs w:val="24"/>
                      </w:rPr>
                    </w:pPr>
                    <w:r w:rsidRPr="00DB242D">
                      <w:rPr>
                        <w:sz w:val="24"/>
                        <w:szCs w:val="24"/>
                      </w:rPr>
                      <w:fldChar w:fldCharType="begin"/>
                    </w:r>
                    <w:r w:rsidRPr="00DB242D"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 w:rsidRPr="00DB242D">
                      <w:rPr>
                        <w:sz w:val="24"/>
                        <w:szCs w:val="24"/>
                      </w:rPr>
                      <w:fldChar w:fldCharType="separate"/>
                    </w:r>
                    <w:r w:rsidR="00F06F44" w:rsidRPr="00F06F44">
                      <w:rPr>
                        <w:rStyle w:val="11pt"/>
                        <w:color w:val="000000"/>
                        <w:sz w:val="24"/>
                        <w:szCs w:val="24"/>
                      </w:rPr>
                      <w:t>10</w:t>
                    </w:r>
                    <w:r w:rsidRPr="00DB242D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7160534"/>
    <w:multiLevelType w:val="hybridMultilevel"/>
    <w:tmpl w:val="B45EEE5E"/>
    <w:lvl w:ilvl="0" w:tplc="FC1C51F6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AA01B63"/>
    <w:multiLevelType w:val="hybridMultilevel"/>
    <w:tmpl w:val="B5529070"/>
    <w:lvl w:ilvl="0" w:tplc="68E8E8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72FF2"/>
    <w:multiLevelType w:val="hybridMultilevel"/>
    <w:tmpl w:val="C28CFF34"/>
    <w:lvl w:ilvl="0" w:tplc="BC3E24D0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E8E3303"/>
    <w:multiLevelType w:val="multilevel"/>
    <w:tmpl w:val="9378C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5">
    <w:nsid w:val="5E8C5E18"/>
    <w:multiLevelType w:val="hybridMultilevel"/>
    <w:tmpl w:val="3922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ED4FC2"/>
    <w:multiLevelType w:val="multilevel"/>
    <w:tmpl w:val="250238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62B04E66"/>
    <w:multiLevelType w:val="multilevel"/>
    <w:tmpl w:val="250238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DA5"/>
    <w:rsid w:val="00003235"/>
    <w:rsid w:val="00003CE9"/>
    <w:rsid w:val="00004334"/>
    <w:rsid w:val="00004B4A"/>
    <w:rsid w:val="00005EDB"/>
    <w:rsid w:val="00006DF7"/>
    <w:rsid w:val="00007C75"/>
    <w:rsid w:val="00014CCC"/>
    <w:rsid w:val="00015C1C"/>
    <w:rsid w:val="00023962"/>
    <w:rsid w:val="0002492F"/>
    <w:rsid w:val="00024DC8"/>
    <w:rsid w:val="000278B9"/>
    <w:rsid w:val="00027AD9"/>
    <w:rsid w:val="000304DC"/>
    <w:rsid w:val="00030D99"/>
    <w:rsid w:val="0003124E"/>
    <w:rsid w:val="00032579"/>
    <w:rsid w:val="000355ED"/>
    <w:rsid w:val="00035CE7"/>
    <w:rsid w:val="000379B6"/>
    <w:rsid w:val="00037E0E"/>
    <w:rsid w:val="000409DD"/>
    <w:rsid w:val="00040D3E"/>
    <w:rsid w:val="00045763"/>
    <w:rsid w:val="00047D4D"/>
    <w:rsid w:val="000543E8"/>
    <w:rsid w:val="000568A8"/>
    <w:rsid w:val="00056D35"/>
    <w:rsid w:val="00056DDF"/>
    <w:rsid w:val="00062809"/>
    <w:rsid w:val="0006403B"/>
    <w:rsid w:val="0006575F"/>
    <w:rsid w:val="00067B8C"/>
    <w:rsid w:val="000717F8"/>
    <w:rsid w:val="000752AB"/>
    <w:rsid w:val="00075DA7"/>
    <w:rsid w:val="00081F21"/>
    <w:rsid w:val="000867D2"/>
    <w:rsid w:val="00087F31"/>
    <w:rsid w:val="00093397"/>
    <w:rsid w:val="00094E85"/>
    <w:rsid w:val="000950F2"/>
    <w:rsid w:val="00096C1F"/>
    <w:rsid w:val="00097358"/>
    <w:rsid w:val="000A04D0"/>
    <w:rsid w:val="000A2773"/>
    <w:rsid w:val="000A29EE"/>
    <w:rsid w:val="000A5D0E"/>
    <w:rsid w:val="000A6184"/>
    <w:rsid w:val="000A68B0"/>
    <w:rsid w:val="000A78A4"/>
    <w:rsid w:val="000B3811"/>
    <w:rsid w:val="000B4411"/>
    <w:rsid w:val="000B743B"/>
    <w:rsid w:val="000B7E77"/>
    <w:rsid w:val="000C0B36"/>
    <w:rsid w:val="000C2993"/>
    <w:rsid w:val="000C5003"/>
    <w:rsid w:val="000C6A89"/>
    <w:rsid w:val="000D0C68"/>
    <w:rsid w:val="000D21B9"/>
    <w:rsid w:val="000D38C8"/>
    <w:rsid w:val="000D3B64"/>
    <w:rsid w:val="000E05B0"/>
    <w:rsid w:val="000E06FE"/>
    <w:rsid w:val="000E54FD"/>
    <w:rsid w:val="000E5B31"/>
    <w:rsid w:val="0010094C"/>
    <w:rsid w:val="00100DEB"/>
    <w:rsid w:val="00101219"/>
    <w:rsid w:val="00101B0C"/>
    <w:rsid w:val="00101E50"/>
    <w:rsid w:val="0010228D"/>
    <w:rsid w:val="00103DCE"/>
    <w:rsid w:val="001058A9"/>
    <w:rsid w:val="001069AE"/>
    <w:rsid w:val="00107DE4"/>
    <w:rsid w:val="00107FAE"/>
    <w:rsid w:val="001126C5"/>
    <w:rsid w:val="00113EC6"/>
    <w:rsid w:val="001147B5"/>
    <w:rsid w:val="00115468"/>
    <w:rsid w:val="00115D53"/>
    <w:rsid w:val="00120926"/>
    <w:rsid w:val="0012242D"/>
    <w:rsid w:val="001233AA"/>
    <w:rsid w:val="00126918"/>
    <w:rsid w:val="00127E0F"/>
    <w:rsid w:val="00130314"/>
    <w:rsid w:val="00133B55"/>
    <w:rsid w:val="001364C4"/>
    <w:rsid w:val="00141C9D"/>
    <w:rsid w:val="0014772B"/>
    <w:rsid w:val="00152E73"/>
    <w:rsid w:val="00154D13"/>
    <w:rsid w:val="00155539"/>
    <w:rsid w:val="001555CC"/>
    <w:rsid w:val="0015592E"/>
    <w:rsid w:val="00161AB6"/>
    <w:rsid w:val="001635E7"/>
    <w:rsid w:val="0016510B"/>
    <w:rsid w:val="00165FA8"/>
    <w:rsid w:val="00167355"/>
    <w:rsid w:val="001677A9"/>
    <w:rsid w:val="00171D66"/>
    <w:rsid w:val="001746FB"/>
    <w:rsid w:val="001747F5"/>
    <w:rsid w:val="00175391"/>
    <w:rsid w:val="001755C0"/>
    <w:rsid w:val="001762C8"/>
    <w:rsid w:val="00177259"/>
    <w:rsid w:val="0017738D"/>
    <w:rsid w:val="001777A0"/>
    <w:rsid w:val="001779DB"/>
    <w:rsid w:val="00177F14"/>
    <w:rsid w:val="0018187F"/>
    <w:rsid w:val="0018233B"/>
    <w:rsid w:val="001842DA"/>
    <w:rsid w:val="00185390"/>
    <w:rsid w:val="001853EB"/>
    <w:rsid w:val="00186449"/>
    <w:rsid w:val="00190C53"/>
    <w:rsid w:val="00191B24"/>
    <w:rsid w:val="00191C03"/>
    <w:rsid w:val="00191D16"/>
    <w:rsid w:val="001921F8"/>
    <w:rsid w:val="00195636"/>
    <w:rsid w:val="001A069A"/>
    <w:rsid w:val="001A10F6"/>
    <w:rsid w:val="001A3056"/>
    <w:rsid w:val="001B1361"/>
    <w:rsid w:val="001B1C06"/>
    <w:rsid w:val="001B2929"/>
    <w:rsid w:val="001B319C"/>
    <w:rsid w:val="001B51AE"/>
    <w:rsid w:val="001B52D2"/>
    <w:rsid w:val="001B5AD1"/>
    <w:rsid w:val="001B77C2"/>
    <w:rsid w:val="001C09EE"/>
    <w:rsid w:val="001C263C"/>
    <w:rsid w:val="001C35DC"/>
    <w:rsid w:val="001C3683"/>
    <w:rsid w:val="001C40D4"/>
    <w:rsid w:val="001C474D"/>
    <w:rsid w:val="001C48CD"/>
    <w:rsid w:val="001C5DF7"/>
    <w:rsid w:val="001C646C"/>
    <w:rsid w:val="001C73A0"/>
    <w:rsid w:val="001C77CD"/>
    <w:rsid w:val="001D0374"/>
    <w:rsid w:val="001D105C"/>
    <w:rsid w:val="001D1C42"/>
    <w:rsid w:val="001D32E7"/>
    <w:rsid w:val="001D49F1"/>
    <w:rsid w:val="001D6FFE"/>
    <w:rsid w:val="001D7355"/>
    <w:rsid w:val="001E0ED3"/>
    <w:rsid w:val="001E15E8"/>
    <w:rsid w:val="001E271F"/>
    <w:rsid w:val="001E3019"/>
    <w:rsid w:val="001E4587"/>
    <w:rsid w:val="001E4E3C"/>
    <w:rsid w:val="001E583D"/>
    <w:rsid w:val="001E58E1"/>
    <w:rsid w:val="001F008D"/>
    <w:rsid w:val="001F7D69"/>
    <w:rsid w:val="002006F0"/>
    <w:rsid w:val="00202DAC"/>
    <w:rsid w:val="00203778"/>
    <w:rsid w:val="002046D2"/>
    <w:rsid w:val="0020536D"/>
    <w:rsid w:val="0020563B"/>
    <w:rsid w:val="00205FED"/>
    <w:rsid w:val="00211CA8"/>
    <w:rsid w:val="0021207C"/>
    <w:rsid w:val="002131CC"/>
    <w:rsid w:val="00213F1D"/>
    <w:rsid w:val="002158F7"/>
    <w:rsid w:val="00217452"/>
    <w:rsid w:val="00224FEC"/>
    <w:rsid w:val="0022510A"/>
    <w:rsid w:val="00225CC1"/>
    <w:rsid w:val="002268FC"/>
    <w:rsid w:val="00226935"/>
    <w:rsid w:val="0023063E"/>
    <w:rsid w:val="00230B41"/>
    <w:rsid w:val="00230FFD"/>
    <w:rsid w:val="00232F13"/>
    <w:rsid w:val="0023391D"/>
    <w:rsid w:val="0023658B"/>
    <w:rsid w:val="0023670F"/>
    <w:rsid w:val="0024026E"/>
    <w:rsid w:val="00242BBE"/>
    <w:rsid w:val="00245523"/>
    <w:rsid w:val="00245E3B"/>
    <w:rsid w:val="0024676C"/>
    <w:rsid w:val="00247F2F"/>
    <w:rsid w:val="00250900"/>
    <w:rsid w:val="00250DB4"/>
    <w:rsid w:val="00251DE4"/>
    <w:rsid w:val="0025363F"/>
    <w:rsid w:val="00253B5A"/>
    <w:rsid w:val="002544E1"/>
    <w:rsid w:val="00254E57"/>
    <w:rsid w:val="0025565F"/>
    <w:rsid w:val="00255A48"/>
    <w:rsid w:val="00260931"/>
    <w:rsid w:val="00263229"/>
    <w:rsid w:val="002658BD"/>
    <w:rsid w:val="00265960"/>
    <w:rsid w:val="00266490"/>
    <w:rsid w:val="0026778B"/>
    <w:rsid w:val="0027251A"/>
    <w:rsid w:val="00272D01"/>
    <w:rsid w:val="002734C9"/>
    <w:rsid w:val="0027355B"/>
    <w:rsid w:val="0027385C"/>
    <w:rsid w:val="002738D4"/>
    <w:rsid w:val="00276229"/>
    <w:rsid w:val="00280D49"/>
    <w:rsid w:val="002810D4"/>
    <w:rsid w:val="00282FD8"/>
    <w:rsid w:val="002830D2"/>
    <w:rsid w:val="002834CA"/>
    <w:rsid w:val="00283809"/>
    <w:rsid w:val="00283883"/>
    <w:rsid w:val="00285BFD"/>
    <w:rsid w:val="002865A3"/>
    <w:rsid w:val="002875AE"/>
    <w:rsid w:val="002877D9"/>
    <w:rsid w:val="00293D99"/>
    <w:rsid w:val="002950DE"/>
    <w:rsid w:val="0029604D"/>
    <w:rsid w:val="002A14FA"/>
    <w:rsid w:val="002A281F"/>
    <w:rsid w:val="002A478D"/>
    <w:rsid w:val="002A4B65"/>
    <w:rsid w:val="002A65B2"/>
    <w:rsid w:val="002A6B16"/>
    <w:rsid w:val="002A7091"/>
    <w:rsid w:val="002B2E7D"/>
    <w:rsid w:val="002B3FEF"/>
    <w:rsid w:val="002B6E79"/>
    <w:rsid w:val="002C2AC4"/>
    <w:rsid w:val="002C403F"/>
    <w:rsid w:val="002C5776"/>
    <w:rsid w:val="002C593F"/>
    <w:rsid w:val="002C60B5"/>
    <w:rsid w:val="002C785F"/>
    <w:rsid w:val="002D0ACB"/>
    <w:rsid w:val="002D48E5"/>
    <w:rsid w:val="002D6E23"/>
    <w:rsid w:val="002E160F"/>
    <w:rsid w:val="002E2EC7"/>
    <w:rsid w:val="002E32B7"/>
    <w:rsid w:val="002E3403"/>
    <w:rsid w:val="002E4E18"/>
    <w:rsid w:val="002E7F34"/>
    <w:rsid w:val="002F12E1"/>
    <w:rsid w:val="002F1D5D"/>
    <w:rsid w:val="002F22C8"/>
    <w:rsid w:val="002F51B0"/>
    <w:rsid w:val="002F5296"/>
    <w:rsid w:val="002F54B2"/>
    <w:rsid w:val="002F6595"/>
    <w:rsid w:val="002F65E1"/>
    <w:rsid w:val="00302718"/>
    <w:rsid w:val="00303227"/>
    <w:rsid w:val="00310EAC"/>
    <w:rsid w:val="00312CF2"/>
    <w:rsid w:val="00312F2B"/>
    <w:rsid w:val="0031449C"/>
    <w:rsid w:val="003168A6"/>
    <w:rsid w:val="003173F8"/>
    <w:rsid w:val="0031757E"/>
    <w:rsid w:val="003179BB"/>
    <w:rsid w:val="00317C64"/>
    <w:rsid w:val="00320B13"/>
    <w:rsid w:val="0032246F"/>
    <w:rsid w:val="00323018"/>
    <w:rsid w:val="00323A2E"/>
    <w:rsid w:val="00323F8F"/>
    <w:rsid w:val="00324E9D"/>
    <w:rsid w:val="0032630F"/>
    <w:rsid w:val="003311ED"/>
    <w:rsid w:val="0033766B"/>
    <w:rsid w:val="0034069B"/>
    <w:rsid w:val="003415DD"/>
    <w:rsid w:val="0034291C"/>
    <w:rsid w:val="00345895"/>
    <w:rsid w:val="00351E0B"/>
    <w:rsid w:val="00351F41"/>
    <w:rsid w:val="00351FD3"/>
    <w:rsid w:val="0035428F"/>
    <w:rsid w:val="00356652"/>
    <w:rsid w:val="00356737"/>
    <w:rsid w:val="00357195"/>
    <w:rsid w:val="00361D1D"/>
    <w:rsid w:val="00362F3E"/>
    <w:rsid w:val="00364CBD"/>
    <w:rsid w:val="00365653"/>
    <w:rsid w:val="00365A95"/>
    <w:rsid w:val="00366877"/>
    <w:rsid w:val="00367EE8"/>
    <w:rsid w:val="0037058B"/>
    <w:rsid w:val="00371FA4"/>
    <w:rsid w:val="00372374"/>
    <w:rsid w:val="003728AD"/>
    <w:rsid w:val="00374464"/>
    <w:rsid w:val="003744D9"/>
    <w:rsid w:val="00374996"/>
    <w:rsid w:val="00375736"/>
    <w:rsid w:val="00375A71"/>
    <w:rsid w:val="00381E65"/>
    <w:rsid w:val="003838FE"/>
    <w:rsid w:val="00383BC2"/>
    <w:rsid w:val="0038511B"/>
    <w:rsid w:val="00385908"/>
    <w:rsid w:val="00387B1E"/>
    <w:rsid w:val="0039369A"/>
    <w:rsid w:val="0039537E"/>
    <w:rsid w:val="00395BF5"/>
    <w:rsid w:val="003979B4"/>
    <w:rsid w:val="003A0D01"/>
    <w:rsid w:val="003A1363"/>
    <w:rsid w:val="003A17A7"/>
    <w:rsid w:val="003A3A0F"/>
    <w:rsid w:val="003A3CC3"/>
    <w:rsid w:val="003A595B"/>
    <w:rsid w:val="003B0815"/>
    <w:rsid w:val="003B1623"/>
    <w:rsid w:val="003B565C"/>
    <w:rsid w:val="003C0DB8"/>
    <w:rsid w:val="003C0E98"/>
    <w:rsid w:val="003C1353"/>
    <w:rsid w:val="003D06E3"/>
    <w:rsid w:val="003D22A7"/>
    <w:rsid w:val="003D3288"/>
    <w:rsid w:val="003D3682"/>
    <w:rsid w:val="003D384E"/>
    <w:rsid w:val="003D4BA2"/>
    <w:rsid w:val="003D626F"/>
    <w:rsid w:val="003D64C3"/>
    <w:rsid w:val="003D743C"/>
    <w:rsid w:val="003E0EF1"/>
    <w:rsid w:val="003E101E"/>
    <w:rsid w:val="003E1711"/>
    <w:rsid w:val="003E45B2"/>
    <w:rsid w:val="003E481D"/>
    <w:rsid w:val="003E48C5"/>
    <w:rsid w:val="003E6838"/>
    <w:rsid w:val="003E7ED7"/>
    <w:rsid w:val="003F3C7B"/>
    <w:rsid w:val="003F4B28"/>
    <w:rsid w:val="003F7CB4"/>
    <w:rsid w:val="0040286C"/>
    <w:rsid w:val="00402B77"/>
    <w:rsid w:val="00402D6F"/>
    <w:rsid w:val="004036EF"/>
    <w:rsid w:val="00403A7C"/>
    <w:rsid w:val="004045AB"/>
    <w:rsid w:val="00404F49"/>
    <w:rsid w:val="004052AA"/>
    <w:rsid w:val="00407515"/>
    <w:rsid w:val="0041146D"/>
    <w:rsid w:val="00416568"/>
    <w:rsid w:val="00420377"/>
    <w:rsid w:val="00423A06"/>
    <w:rsid w:val="00423D53"/>
    <w:rsid w:val="0042488C"/>
    <w:rsid w:val="00424B33"/>
    <w:rsid w:val="0042602F"/>
    <w:rsid w:val="00433622"/>
    <w:rsid w:val="00440833"/>
    <w:rsid w:val="004417C1"/>
    <w:rsid w:val="00442398"/>
    <w:rsid w:val="00444058"/>
    <w:rsid w:val="00446022"/>
    <w:rsid w:val="00450D8B"/>
    <w:rsid w:val="00451794"/>
    <w:rsid w:val="0045260F"/>
    <w:rsid w:val="00454B5A"/>
    <w:rsid w:val="00455BE9"/>
    <w:rsid w:val="004563ED"/>
    <w:rsid w:val="004566E5"/>
    <w:rsid w:val="00456A15"/>
    <w:rsid w:val="00457502"/>
    <w:rsid w:val="004607F2"/>
    <w:rsid w:val="004621D8"/>
    <w:rsid w:val="0046373E"/>
    <w:rsid w:val="00463E12"/>
    <w:rsid w:val="004705C0"/>
    <w:rsid w:val="0047061F"/>
    <w:rsid w:val="004706AB"/>
    <w:rsid w:val="00476104"/>
    <w:rsid w:val="00480527"/>
    <w:rsid w:val="00481605"/>
    <w:rsid w:val="004821F5"/>
    <w:rsid w:val="00485DB9"/>
    <w:rsid w:val="00490206"/>
    <w:rsid w:val="0049580F"/>
    <w:rsid w:val="0049606F"/>
    <w:rsid w:val="00496211"/>
    <w:rsid w:val="00497906"/>
    <w:rsid w:val="004A54D1"/>
    <w:rsid w:val="004A7E47"/>
    <w:rsid w:val="004B08BF"/>
    <w:rsid w:val="004B1355"/>
    <w:rsid w:val="004B27FD"/>
    <w:rsid w:val="004B28F5"/>
    <w:rsid w:val="004B6763"/>
    <w:rsid w:val="004B693E"/>
    <w:rsid w:val="004B7B19"/>
    <w:rsid w:val="004B7EF1"/>
    <w:rsid w:val="004C01BA"/>
    <w:rsid w:val="004C046A"/>
    <w:rsid w:val="004C1038"/>
    <w:rsid w:val="004C1093"/>
    <w:rsid w:val="004C1207"/>
    <w:rsid w:val="004C2130"/>
    <w:rsid w:val="004C446E"/>
    <w:rsid w:val="004C5165"/>
    <w:rsid w:val="004C5B78"/>
    <w:rsid w:val="004C61F8"/>
    <w:rsid w:val="004C690A"/>
    <w:rsid w:val="004C6F9E"/>
    <w:rsid w:val="004C7F1A"/>
    <w:rsid w:val="004D077B"/>
    <w:rsid w:val="004D2FD7"/>
    <w:rsid w:val="004D3C7F"/>
    <w:rsid w:val="004D40CF"/>
    <w:rsid w:val="004D69B7"/>
    <w:rsid w:val="004D6E73"/>
    <w:rsid w:val="004E09FE"/>
    <w:rsid w:val="004E28B8"/>
    <w:rsid w:val="004E5C3B"/>
    <w:rsid w:val="004E619B"/>
    <w:rsid w:val="004E6C9E"/>
    <w:rsid w:val="004E6DF9"/>
    <w:rsid w:val="004F06BF"/>
    <w:rsid w:val="004F4687"/>
    <w:rsid w:val="004F5994"/>
    <w:rsid w:val="004F7CC9"/>
    <w:rsid w:val="00500FDF"/>
    <w:rsid w:val="00502042"/>
    <w:rsid w:val="005028F1"/>
    <w:rsid w:val="0050311F"/>
    <w:rsid w:val="00503835"/>
    <w:rsid w:val="005043F3"/>
    <w:rsid w:val="0050576F"/>
    <w:rsid w:val="0050635A"/>
    <w:rsid w:val="00506F8E"/>
    <w:rsid w:val="00510F8C"/>
    <w:rsid w:val="00511419"/>
    <w:rsid w:val="00512776"/>
    <w:rsid w:val="00512A52"/>
    <w:rsid w:val="00515B94"/>
    <w:rsid w:val="00516944"/>
    <w:rsid w:val="00517581"/>
    <w:rsid w:val="00520746"/>
    <w:rsid w:val="005240AE"/>
    <w:rsid w:val="0053066F"/>
    <w:rsid w:val="00530B78"/>
    <w:rsid w:val="005318E4"/>
    <w:rsid w:val="00531B71"/>
    <w:rsid w:val="00532035"/>
    <w:rsid w:val="0053252A"/>
    <w:rsid w:val="00533B6B"/>
    <w:rsid w:val="00534501"/>
    <w:rsid w:val="00534732"/>
    <w:rsid w:val="005419F0"/>
    <w:rsid w:val="00541F08"/>
    <w:rsid w:val="00542F6F"/>
    <w:rsid w:val="00543431"/>
    <w:rsid w:val="00544817"/>
    <w:rsid w:val="005474F4"/>
    <w:rsid w:val="00547C1C"/>
    <w:rsid w:val="00557511"/>
    <w:rsid w:val="00557B85"/>
    <w:rsid w:val="00560430"/>
    <w:rsid w:val="00560653"/>
    <w:rsid w:val="00561110"/>
    <w:rsid w:val="00561D74"/>
    <w:rsid w:val="00562CBF"/>
    <w:rsid w:val="00564313"/>
    <w:rsid w:val="0056474C"/>
    <w:rsid w:val="00566CD1"/>
    <w:rsid w:val="00575B6C"/>
    <w:rsid w:val="00576AEF"/>
    <w:rsid w:val="00577C1C"/>
    <w:rsid w:val="00581871"/>
    <w:rsid w:val="00583F94"/>
    <w:rsid w:val="0058469D"/>
    <w:rsid w:val="005850CA"/>
    <w:rsid w:val="00585871"/>
    <w:rsid w:val="005876E4"/>
    <w:rsid w:val="00587F71"/>
    <w:rsid w:val="00591FCE"/>
    <w:rsid w:val="00592D8D"/>
    <w:rsid w:val="00592F56"/>
    <w:rsid w:val="005933D7"/>
    <w:rsid w:val="0059689D"/>
    <w:rsid w:val="005978FD"/>
    <w:rsid w:val="00597C51"/>
    <w:rsid w:val="005A152B"/>
    <w:rsid w:val="005A2FC0"/>
    <w:rsid w:val="005A5513"/>
    <w:rsid w:val="005A587A"/>
    <w:rsid w:val="005A5B32"/>
    <w:rsid w:val="005A6E6B"/>
    <w:rsid w:val="005A77F3"/>
    <w:rsid w:val="005B032A"/>
    <w:rsid w:val="005B045A"/>
    <w:rsid w:val="005B2872"/>
    <w:rsid w:val="005B4735"/>
    <w:rsid w:val="005C0194"/>
    <w:rsid w:val="005C30A4"/>
    <w:rsid w:val="005C49BB"/>
    <w:rsid w:val="005C4C6B"/>
    <w:rsid w:val="005C57F0"/>
    <w:rsid w:val="005D1B83"/>
    <w:rsid w:val="005D3C74"/>
    <w:rsid w:val="005D5A8B"/>
    <w:rsid w:val="005D609B"/>
    <w:rsid w:val="005D7183"/>
    <w:rsid w:val="005E14E7"/>
    <w:rsid w:val="005E1934"/>
    <w:rsid w:val="005E2576"/>
    <w:rsid w:val="005E31E2"/>
    <w:rsid w:val="005E4471"/>
    <w:rsid w:val="005E67FB"/>
    <w:rsid w:val="005E6FEC"/>
    <w:rsid w:val="005F07A4"/>
    <w:rsid w:val="005F15A0"/>
    <w:rsid w:val="005F18D8"/>
    <w:rsid w:val="005F5210"/>
    <w:rsid w:val="005F5CE6"/>
    <w:rsid w:val="005F5D49"/>
    <w:rsid w:val="005F6EF2"/>
    <w:rsid w:val="00601E83"/>
    <w:rsid w:val="00603800"/>
    <w:rsid w:val="0060394A"/>
    <w:rsid w:val="006053F1"/>
    <w:rsid w:val="00605CFA"/>
    <w:rsid w:val="0060678B"/>
    <w:rsid w:val="006071C3"/>
    <w:rsid w:val="0061069D"/>
    <w:rsid w:val="00612502"/>
    <w:rsid w:val="00612FEC"/>
    <w:rsid w:val="006156F4"/>
    <w:rsid w:val="00621D5A"/>
    <w:rsid w:val="00624AD5"/>
    <w:rsid w:val="00626B71"/>
    <w:rsid w:val="006270E1"/>
    <w:rsid w:val="00627457"/>
    <w:rsid w:val="006300DD"/>
    <w:rsid w:val="00631520"/>
    <w:rsid w:val="00632671"/>
    <w:rsid w:val="00632774"/>
    <w:rsid w:val="006338FB"/>
    <w:rsid w:val="0063420A"/>
    <w:rsid w:val="00635276"/>
    <w:rsid w:val="0063708A"/>
    <w:rsid w:val="00641869"/>
    <w:rsid w:val="0064232F"/>
    <w:rsid w:val="00643687"/>
    <w:rsid w:val="00643CFB"/>
    <w:rsid w:val="00645157"/>
    <w:rsid w:val="00646173"/>
    <w:rsid w:val="00651442"/>
    <w:rsid w:val="00653782"/>
    <w:rsid w:val="00654B02"/>
    <w:rsid w:val="00656B01"/>
    <w:rsid w:val="00657B72"/>
    <w:rsid w:val="00657FAE"/>
    <w:rsid w:val="0066159D"/>
    <w:rsid w:val="00666138"/>
    <w:rsid w:val="00666BE1"/>
    <w:rsid w:val="00667616"/>
    <w:rsid w:val="00667B3C"/>
    <w:rsid w:val="00674142"/>
    <w:rsid w:val="0067569E"/>
    <w:rsid w:val="00677158"/>
    <w:rsid w:val="006829A3"/>
    <w:rsid w:val="00682AEE"/>
    <w:rsid w:val="006831DA"/>
    <w:rsid w:val="006850B0"/>
    <w:rsid w:val="00685683"/>
    <w:rsid w:val="00687706"/>
    <w:rsid w:val="00687CE2"/>
    <w:rsid w:val="00691CD8"/>
    <w:rsid w:val="006921C7"/>
    <w:rsid w:val="00694E61"/>
    <w:rsid w:val="0069592D"/>
    <w:rsid w:val="006960CE"/>
    <w:rsid w:val="0069663E"/>
    <w:rsid w:val="00697746"/>
    <w:rsid w:val="006A06BD"/>
    <w:rsid w:val="006A3DC4"/>
    <w:rsid w:val="006A4E8E"/>
    <w:rsid w:val="006A512B"/>
    <w:rsid w:val="006A672B"/>
    <w:rsid w:val="006A74C4"/>
    <w:rsid w:val="006A7608"/>
    <w:rsid w:val="006B0886"/>
    <w:rsid w:val="006B0F9E"/>
    <w:rsid w:val="006B42A6"/>
    <w:rsid w:val="006B4E2F"/>
    <w:rsid w:val="006B76EF"/>
    <w:rsid w:val="006C0884"/>
    <w:rsid w:val="006C29FD"/>
    <w:rsid w:val="006C2FCF"/>
    <w:rsid w:val="006C3FD2"/>
    <w:rsid w:val="006C4455"/>
    <w:rsid w:val="006C5755"/>
    <w:rsid w:val="006D0238"/>
    <w:rsid w:val="006D16EA"/>
    <w:rsid w:val="006D232E"/>
    <w:rsid w:val="006D3ACE"/>
    <w:rsid w:val="006D4FAA"/>
    <w:rsid w:val="006D5883"/>
    <w:rsid w:val="006D63EA"/>
    <w:rsid w:val="006D6962"/>
    <w:rsid w:val="006D73BE"/>
    <w:rsid w:val="006E22D1"/>
    <w:rsid w:val="006E48E8"/>
    <w:rsid w:val="006E5F6C"/>
    <w:rsid w:val="006E6F9F"/>
    <w:rsid w:val="006F1EBC"/>
    <w:rsid w:val="006F602D"/>
    <w:rsid w:val="006F6465"/>
    <w:rsid w:val="00702119"/>
    <w:rsid w:val="00702AC1"/>
    <w:rsid w:val="00705D05"/>
    <w:rsid w:val="00707B1A"/>
    <w:rsid w:val="00714F7B"/>
    <w:rsid w:val="00715F76"/>
    <w:rsid w:val="007166D7"/>
    <w:rsid w:val="0071695E"/>
    <w:rsid w:val="00716BDE"/>
    <w:rsid w:val="007171D1"/>
    <w:rsid w:val="00721242"/>
    <w:rsid w:val="0072155D"/>
    <w:rsid w:val="00722163"/>
    <w:rsid w:val="00722B2E"/>
    <w:rsid w:val="0072338D"/>
    <w:rsid w:val="00727575"/>
    <w:rsid w:val="00730BFD"/>
    <w:rsid w:val="0074007E"/>
    <w:rsid w:val="00741803"/>
    <w:rsid w:val="00741EFE"/>
    <w:rsid w:val="007442A8"/>
    <w:rsid w:val="00745AA1"/>
    <w:rsid w:val="0074657E"/>
    <w:rsid w:val="00746789"/>
    <w:rsid w:val="00746CDF"/>
    <w:rsid w:val="0075418A"/>
    <w:rsid w:val="00754AE1"/>
    <w:rsid w:val="0075551A"/>
    <w:rsid w:val="00755E1A"/>
    <w:rsid w:val="007600AE"/>
    <w:rsid w:val="00761FF3"/>
    <w:rsid w:val="00762D86"/>
    <w:rsid w:val="0076310F"/>
    <w:rsid w:val="007644AE"/>
    <w:rsid w:val="00765F50"/>
    <w:rsid w:val="007663EA"/>
    <w:rsid w:val="007712F0"/>
    <w:rsid w:val="00772854"/>
    <w:rsid w:val="00772A55"/>
    <w:rsid w:val="00776DEC"/>
    <w:rsid w:val="00777C40"/>
    <w:rsid w:val="00780312"/>
    <w:rsid w:val="00781376"/>
    <w:rsid w:val="00781437"/>
    <w:rsid w:val="007819C9"/>
    <w:rsid w:val="00783D59"/>
    <w:rsid w:val="00783F6F"/>
    <w:rsid w:val="00787295"/>
    <w:rsid w:val="007903CC"/>
    <w:rsid w:val="00791305"/>
    <w:rsid w:val="00791AD0"/>
    <w:rsid w:val="00792FD3"/>
    <w:rsid w:val="007937C5"/>
    <w:rsid w:val="007A0160"/>
    <w:rsid w:val="007A0AE4"/>
    <w:rsid w:val="007A2E30"/>
    <w:rsid w:val="007A5998"/>
    <w:rsid w:val="007A7FF3"/>
    <w:rsid w:val="007B18AE"/>
    <w:rsid w:val="007B2032"/>
    <w:rsid w:val="007B296D"/>
    <w:rsid w:val="007B50E8"/>
    <w:rsid w:val="007C308B"/>
    <w:rsid w:val="007C3B88"/>
    <w:rsid w:val="007C48BA"/>
    <w:rsid w:val="007C5657"/>
    <w:rsid w:val="007C6CFE"/>
    <w:rsid w:val="007D47F8"/>
    <w:rsid w:val="007D5DE9"/>
    <w:rsid w:val="007D5EBD"/>
    <w:rsid w:val="007D664D"/>
    <w:rsid w:val="007D78D7"/>
    <w:rsid w:val="007E096E"/>
    <w:rsid w:val="007E1AB4"/>
    <w:rsid w:val="007F0D3C"/>
    <w:rsid w:val="007F3C16"/>
    <w:rsid w:val="007F5555"/>
    <w:rsid w:val="007F58A5"/>
    <w:rsid w:val="00800104"/>
    <w:rsid w:val="00800EDB"/>
    <w:rsid w:val="0080201A"/>
    <w:rsid w:val="00806B91"/>
    <w:rsid w:val="00807744"/>
    <w:rsid w:val="00813821"/>
    <w:rsid w:val="0081398A"/>
    <w:rsid w:val="00816925"/>
    <w:rsid w:val="008202DE"/>
    <w:rsid w:val="0082460D"/>
    <w:rsid w:val="008248C2"/>
    <w:rsid w:val="00831E1C"/>
    <w:rsid w:val="008324DB"/>
    <w:rsid w:val="008334F6"/>
    <w:rsid w:val="00833B78"/>
    <w:rsid w:val="00834331"/>
    <w:rsid w:val="00837687"/>
    <w:rsid w:val="00837853"/>
    <w:rsid w:val="00840562"/>
    <w:rsid w:val="008428CC"/>
    <w:rsid w:val="00845275"/>
    <w:rsid w:val="00847AF8"/>
    <w:rsid w:val="00853720"/>
    <w:rsid w:val="00853D66"/>
    <w:rsid w:val="00854702"/>
    <w:rsid w:val="00856C6E"/>
    <w:rsid w:val="00864513"/>
    <w:rsid w:val="00865E2E"/>
    <w:rsid w:val="00866578"/>
    <w:rsid w:val="00866D9E"/>
    <w:rsid w:val="008670EC"/>
    <w:rsid w:val="008671E9"/>
    <w:rsid w:val="00871E93"/>
    <w:rsid w:val="00874BDF"/>
    <w:rsid w:val="00875A67"/>
    <w:rsid w:val="00877691"/>
    <w:rsid w:val="00877807"/>
    <w:rsid w:val="008804B0"/>
    <w:rsid w:val="008812B2"/>
    <w:rsid w:val="00881C6A"/>
    <w:rsid w:val="00885C64"/>
    <w:rsid w:val="00886B1C"/>
    <w:rsid w:val="008878AF"/>
    <w:rsid w:val="008902BF"/>
    <w:rsid w:val="00891EB3"/>
    <w:rsid w:val="00892EBE"/>
    <w:rsid w:val="00893AFA"/>
    <w:rsid w:val="00893F5D"/>
    <w:rsid w:val="008A169A"/>
    <w:rsid w:val="008A2DAF"/>
    <w:rsid w:val="008A303C"/>
    <w:rsid w:val="008A702A"/>
    <w:rsid w:val="008B1306"/>
    <w:rsid w:val="008B1350"/>
    <w:rsid w:val="008B3555"/>
    <w:rsid w:val="008B407C"/>
    <w:rsid w:val="008B5126"/>
    <w:rsid w:val="008C155E"/>
    <w:rsid w:val="008C2CA9"/>
    <w:rsid w:val="008C5408"/>
    <w:rsid w:val="008C7203"/>
    <w:rsid w:val="008D072E"/>
    <w:rsid w:val="008D1655"/>
    <w:rsid w:val="008D1B2C"/>
    <w:rsid w:val="008D1E22"/>
    <w:rsid w:val="008D494D"/>
    <w:rsid w:val="008D4AD3"/>
    <w:rsid w:val="008D4E41"/>
    <w:rsid w:val="008E0EB4"/>
    <w:rsid w:val="008E106F"/>
    <w:rsid w:val="008E30B8"/>
    <w:rsid w:val="008E4BE6"/>
    <w:rsid w:val="008E72C9"/>
    <w:rsid w:val="008E7AEF"/>
    <w:rsid w:val="008F0D41"/>
    <w:rsid w:val="008F1343"/>
    <w:rsid w:val="008F2D06"/>
    <w:rsid w:val="008F3047"/>
    <w:rsid w:val="008F416F"/>
    <w:rsid w:val="008F4C40"/>
    <w:rsid w:val="008F64B8"/>
    <w:rsid w:val="008F7394"/>
    <w:rsid w:val="008F769C"/>
    <w:rsid w:val="008F7988"/>
    <w:rsid w:val="00901852"/>
    <w:rsid w:val="00902AAF"/>
    <w:rsid w:val="009035A2"/>
    <w:rsid w:val="009038BC"/>
    <w:rsid w:val="009048DB"/>
    <w:rsid w:val="009106E7"/>
    <w:rsid w:val="009129DD"/>
    <w:rsid w:val="00912A15"/>
    <w:rsid w:val="00913A72"/>
    <w:rsid w:val="00913B30"/>
    <w:rsid w:val="00915325"/>
    <w:rsid w:val="009160B0"/>
    <w:rsid w:val="00916ED6"/>
    <w:rsid w:val="0092129A"/>
    <w:rsid w:val="0092253A"/>
    <w:rsid w:val="009236C8"/>
    <w:rsid w:val="00924A58"/>
    <w:rsid w:val="00924BC3"/>
    <w:rsid w:val="00933553"/>
    <w:rsid w:val="009340CA"/>
    <w:rsid w:val="00935650"/>
    <w:rsid w:val="009377AE"/>
    <w:rsid w:val="00940B92"/>
    <w:rsid w:val="00940DE9"/>
    <w:rsid w:val="00941744"/>
    <w:rsid w:val="00941973"/>
    <w:rsid w:val="00941EC4"/>
    <w:rsid w:val="00942DE0"/>
    <w:rsid w:val="00944AC4"/>
    <w:rsid w:val="009466A0"/>
    <w:rsid w:val="009466EA"/>
    <w:rsid w:val="009502AD"/>
    <w:rsid w:val="00962594"/>
    <w:rsid w:val="00962B9F"/>
    <w:rsid w:val="00965038"/>
    <w:rsid w:val="009703E9"/>
    <w:rsid w:val="009712C8"/>
    <w:rsid w:val="009716E1"/>
    <w:rsid w:val="00974021"/>
    <w:rsid w:val="0097683E"/>
    <w:rsid w:val="00977E6E"/>
    <w:rsid w:val="00981BFE"/>
    <w:rsid w:val="00982580"/>
    <w:rsid w:val="00983525"/>
    <w:rsid w:val="00983E9A"/>
    <w:rsid w:val="00986559"/>
    <w:rsid w:val="0098746C"/>
    <w:rsid w:val="009906FF"/>
    <w:rsid w:val="00990FA3"/>
    <w:rsid w:val="00991A6F"/>
    <w:rsid w:val="00991FBA"/>
    <w:rsid w:val="009924FE"/>
    <w:rsid w:val="009937E7"/>
    <w:rsid w:val="0099380E"/>
    <w:rsid w:val="00994D35"/>
    <w:rsid w:val="009A262D"/>
    <w:rsid w:val="009A5F4B"/>
    <w:rsid w:val="009B0EB8"/>
    <w:rsid w:val="009B23F8"/>
    <w:rsid w:val="009B2C76"/>
    <w:rsid w:val="009B36A3"/>
    <w:rsid w:val="009B5BF8"/>
    <w:rsid w:val="009C1E2D"/>
    <w:rsid w:val="009C2B18"/>
    <w:rsid w:val="009C2E27"/>
    <w:rsid w:val="009C34CC"/>
    <w:rsid w:val="009C43E0"/>
    <w:rsid w:val="009D0015"/>
    <w:rsid w:val="009D13B6"/>
    <w:rsid w:val="009D5E3F"/>
    <w:rsid w:val="009D7CEE"/>
    <w:rsid w:val="009E7506"/>
    <w:rsid w:val="009E7ECD"/>
    <w:rsid w:val="009F479B"/>
    <w:rsid w:val="009F6460"/>
    <w:rsid w:val="00A004CE"/>
    <w:rsid w:val="00A01980"/>
    <w:rsid w:val="00A02804"/>
    <w:rsid w:val="00A10B38"/>
    <w:rsid w:val="00A126C0"/>
    <w:rsid w:val="00A12D2B"/>
    <w:rsid w:val="00A14F30"/>
    <w:rsid w:val="00A20161"/>
    <w:rsid w:val="00A251EC"/>
    <w:rsid w:val="00A32D67"/>
    <w:rsid w:val="00A374E8"/>
    <w:rsid w:val="00A402FE"/>
    <w:rsid w:val="00A409DD"/>
    <w:rsid w:val="00A409EC"/>
    <w:rsid w:val="00A426D2"/>
    <w:rsid w:val="00A44BA9"/>
    <w:rsid w:val="00A47CAE"/>
    <w:rsid w:val="00A5023F"/>
    <w:rsid w:val="00A512AE"/>
    <w:rsid w:val="00A52FA6"/>
    <w:rsid w:val="00A54144"/>
    <w:rsid w:val="00A54C13"/>
    <w:rsid w:val="00A55E82"/>
    <w:rsid w:val="00A578D4"/>
    <w:rsid w:val="00A57A0D"/>
    <w:rsid w:val="00A6016E"/>
    <w:rsid w:val="00A611E7"/>
    <w:rsid w:val="00A62F15"/>
    <w:rsid w:val="00A67165"/>
    <w:rsid w:val="00A67C03"/>
    <w:rsid w:val="00A67F81"/>
    <w:rsid w:val="00A71115"/>
    <w:rsid w:val="00A73547"/>
    <w:rsid w:val="00A7561F"/>
    <w:rsid w:val="00A7788C"/>
    <w:rsid w:val="00A8087C"/>
    <w:rsid w:val="00A85B65"/>
    <w:rsid w:val="00A87843"/>
    <w:rsid w:val="00A91217"/>
    <w:rsid w:val="00A9381F"/>
    <w:rsid w:val="00A94FF3"/>
    <w:rsid w:val="00A97099"/>
    <w:rsid w:val="00A97876"/>
    <w:rsid w:val="00AA12E4"/>
    <w:rsid w:val="00AA5851"/>
    <w:rsid w:val="00AA5FB6"/>
    <w:rsid w:val="00AA635C"/>
    <w:rsid w:val="00AA6400"/>
    <w:rsid w:val="00AB3D02"/>
    <w:rsid w:val="00AB3D9E"/>
    <w:rsid w:val="00AB3E33"/>
    <w:rsid w:val="00AB4430"/>
    <w:rsid w:val="00AC19B0"/>
    <w:rsid w:val="00AC4ADD"/>
    <w:rsid w:val="00AC5EF5"/>
    <w:rsid w:val="00AC611F"/>
    <w:rsid w:val="00AC7365"/>
    <w:rsid w:val="00AC7836"/>
    <w:rsid w:val="00AD17BE"/>
    <w:rsid w:val="00AD2411"/>
    <w:rsid w:val="00AD38B0"/>
    <w:rsid w:val="00AD60EE"/>
    <w:rsid w:val="00AE2322"/>
    <w:rsid w:val="00AE266C"/>
    <w:rsid w:val="00AE2BF9"/>
    <w:rsid w:val="00AE305B"/>
    <w:rsid w:val="00AE3C33"/>
    <w:rsid w:val="00AE4652"/>
    <w:rsid w:val="00AE4E45"/>
    <w:rsid w:val="00AE60EA"/>
    <w:rsid w:val="00AE61C3"/>
    <w:rsid w:val="00AE6CD9"/>
    <w:rsid w:val="00AF040B"/>
    <w:rsid w:val="00AF0ACF"/>
    <w:rsid w:val="00AF0F67"/>
    <w:rsid w:val="00AF26BA"/>
    <w:rsid w:val="00AF2BB3"/>
    <w:rsid w:val="00AF3E96"/>
    <w:rsid w:val="00AF4EF1"/>
    <w:rsid w:val="00AF5043"/>
    <w:rsid w:val="00AF5BC1"/>
    <w:rsid w:val="00B00E2D"/>
    <w:rsid w:val="00B01168"/>
    <w:rsid w:val="00B01294"/>
    <w:rsid w:val="00B031B4"/>
    <w:rsid w:val="00B04886"/>
    <w:rsid w:val="00B06D01"/>
    <w:rsid w:val="00B1059D"/>
    <w:rsid w:val="00B107B4"/>
    <w:rsid w:val="00B10C3A"/>
    <w:rsid w:val="00B11EF9"/>
    <w:rsid w:val="00B12003"/>
    <w:rsid w:val="00B16FF2"/>
    <w:rsid w:val="00B223A4"/>
    <w:rsid w:val="00B24287"/>
    <w:rsid w:val="00B243E3"/>
    <w:rsid w:val="00B24A4C"/>
    <w:rsid w:val="00B24D9C"/>
    <w:rsid w:val="00B24FA5"/>
    <w:rsid w:val="00B258B1"/>
    <w:rsid w:val="00B2675D"/>
    <w:rsid w:val="00B306CA"/>
    <w:rsid w:val="00B32F4D"/>
    <w:rsid w:val="00B37596"/>
    <w:rsid w:val="00B425AE"/>
    <w:rsid w:val="00B44D57"/>
    <w:rsid w:val="00B45044"/>
    <w:rsid w:val="00B455A5"/>
    <w:rsid w:val="00B4645F"/>
    <w:rsid w:val="00B50160"/>
    <w:rsid w:val="00B51532"/>
    <w:rsid w:val="00B5435A"/>
    <w:rsid w:val="00B573E0"/>
    <w:rsid w:val="00B6012C"/>
    <w:rsid w:val="00B6083B"/>
    <w:rsid w:val="00B6366C"/>
    <w:rsid w:val="00B643F2"/>
    <w:rsid w:val="00B65A9E"/>
    <w:rsid w:val="00B67A8C"/>
    <w:rsid w:val="00B71FBD"/>
    <w:rsid w:val="00B7303D"/>
    <w:rsid w:val="00B74DAB"/>
    <w:rsid w:val="00B763BA"/>
    <w:rsid w:val="00B76E00"/>
    <w:rsid w:val="00B80108"/>
    <w:rsid w:val="00B81247"/>
    <w:rsid w:val="00B81B76"/>
    <w:rsid w:val="00B8419B"/>
    <w:rsid w:val="00B8456B"/>
    <w:rsid w:val="00B8526A"/>
    <w:rsid w:val="00B86B27"/>
    <w:rsid w:val="00B91F0F"/>
    <w:rsid w:val="00B939B8"/>
    <w:rsid w:val="00B94B6B"/>
    <w:rsid w:val="00B96A45"/>
    <w:rsid w:val="00B9728A"/>
    <w:rsid w:val="00B97A4E"/>
    <w:rsid w:val="00BA0261"/>
    <w:rsid w:val="00BA0D68"/>
    <w:rsid w:val="00BA17CE"/>
    <w:rsid w:val="00BA406E"/>
    <w:rsid w:val="00BA45CC"/>
    <w:rsid w:val="00BA5D51"/>
    <w:rsid w:val="00BA77A1"/>
    <w:rsid w:val="00BA7B11"/>
    <w:rsid w:val="00BB0D3E"/>
    <w:rsid w:val="00BB18CF"/>
    <w:rsid w:val="00BB3991"/>
    <w:rsid w:val="00BB3D6E"/>
    <w:rsid w:val="00BB4E69"/>
    <w:rsid w:val="00BB4E97"/>
    <w:rsid w:val="00BB6D7B"/>
    <w:rsid w:val="00BB74DA"/>
    <w:rsid w:val="00BC363C"/>
    <w:rsid w:val="00BC5BB1"/>
    <w:rsid w:val="00BC5EDF"/>
    <w:rsid w:val="00BC64E3"/>
    <w:rsid w:val="00BC7643"/>
    <w:rsid w:val="00BD0E3D"/>
    <w:rsid w:val="00BD20C6"/>
    <w:rsid w:val="00BD31DB"/>
    <w:rsid w:val="00BD3324"/>
    <w:rsid w:val="00BD4DD3"/>
    <w:rsid w:val="00BD5C6C"/>
    <w:rsid w:val="00BD656B"/>
    <w:rsid w:val="00BE0473"/>
    <w:rsid w:val="00BE336E"/>
    <w:rsid w:val="00BE3A00"/>
    <w:rsid w:val="00BE533D"/>
    <w:rsid w:val="00BE6BE8"/>
    <w:rsid w:val="00BF1559"/>
    <w:rsid w:val="00BF24C0"/>
    <w:rsid w:val="00BF24E7"/>
    <w:rsid w:val="00BF37FC"/>
    <w:rsid w:val="00BF69D9"/>
    <w:rsid w:val="00C00396"/>
    <w:rsid w:val="00C00C59"/>
    <w:rsid w:val="00C00F9B"/>
    <w:rsid w:val="00C0401D"/>
    <w:rsid w:val="00C05318"/>
    <w:rsid w:val="00C053C8"/>
    <w:rsid w:val="00C06F94"/>
    <w:rsid w:val="00C105EA"/>
    <w:rsid w:val="00C10728"/>
    <w:rsid w:val="00C11F79"/>
    <w:rsid w:val="00C12F4A"/>
    <w:rsid w:val="00C14361"/>
    <w:rsid w:val="00C16081"/>
    <w:rsid w:val="00C1636F"/>
    <w:rsid w:val="00C218DA"/>
    <w:rsid w:val="00C2213F"/>
    <w:rsid w:val="00C267DD"/>
    <w:rsid w:val="00C271C4"/>
    <w:rsid w:val="00C272CE"/>
    <w:rsid w:val="00C329A4"/>
    <w:rsid w:val="00C36E9A"/>
    <w:rsid w:val="00C402B2"/>
    <w:rsid w:val="00C45E04"/>
    <w:rsid w:val="00C45F8D"/>
    <w:rsid w:val="00C5139E"/>
    <w:rsid w:val="00C51B6B"/>
    <w:rsid w:val="00C51D98"/>
    <w:rsid w:val="00C53DDA"/>
    <w:rsid w:val="00C545E2"/>
    <w:rsid w:val="00C55E5B"/>
    <w:rsid w:val="00C56288"/>
    <w:rsid w:val="00C56C1B"/>
    <w:rsid w:val="00C576ED"/>
    <w:rsid w:val="00C63F44"/>
    <w:rsid w:val="00C64D95"/>
    <w:rsid w:val="00C6546D"/>
    <w:rsid w:val="00C65A38"/>
    <w:rsid w:val="00C6619F"/>
    <w:rsid w:val="00C72C5C"/>
    <w:rsid w:val="00C73311"/>
    <w:rsid w:val="00C75DFE"/>
    <w:rsid w:val="00C765CC"/>
    <w:rsid w:val="00C77356"/>
    <w:rsid w:val="00C77E7E"/>
    <w:rsid w:val="00C804FD"/>
    <w:rsid w:val="00C80BC3"/>
    <w:rsid w:val="00C8415B"/>
    <w:rsid w:val="00C85168"/>
    <w:rsid w:val="00C85655"/>
    <w:rsid w:val="00C866C6"/>
    <w:rsid w:val="00C86DA5"/>
    <w:rsid w:val="00C90122"/>
    <w:rsid w:val="00C90152"/>
    <w:rsid w:val="00C90330"/>
    <w:rsid w:val="00C92A44"/>
    <w:rsid w:val="00C94B10"/>
    <w:rsid w:val="00C94B1E"/>
    <w:rsid w:val="00C9671E"/>
    <w:rsid w:val="00CA0017"/>
    <w:rsid w:val="00CA0714"/>
    <w:rsid w:val="00CA4433"/>
    <w:rsid w:val="00CA4ED3"/>
    <w:rsid w:val="00CA556A"/>
    <w:rsid w:val="00CA68B7"/>
    <w:rsid w:val="00CB022D"/>
    <w:rsid w:val="00CB38B3"/>
    <w:rsid w:val="00CB3EB7"/>
    <w:rsid w:val="00CB5657"/>
    <w:rsid w:val="00CB751D"/>
    <w:rsid w:val="00CC0C4C"/>
    <w:rsid w:val="00CC1144"/>
    <w:rsid w:val="00CC19CA"/>
    <w:rsid w:val="00CC2DE0"/>
    <w:rsid w:val="00CC4596"/>
    <w:rsid w:val="00CC5B4C"/>
    <w:rsid w:val="00CD22F1"/>
    <w:rsid w:val="00CD2555"/>
    <w:rsid w:val="00CD3ECA"/>
    <w:rsid w:val="00CD6856"/>
    <w:rsid w:val="00CD720D"/>
    <w:rsid w:val="00CE0258"/>
    <w:rsid w:val="00CE0EF5"/>
    <w:rsid w:val="00CE28E8"/>
    <w:rsid w:val="00CE380B"/>
    <w:rsid w:val="00CE522F"/>
    <w:rsid w:val="00CE6644"/>
    <w:rsid w:val="00CF398D"/>
    <w:rsid w:val="00CF3B13"/>
    <w:rsid w:val="00CF7B96"/>
    <w:rsid w:val="00D05B8C"/>
    <w:rsid w:val="00D064A3"/>
    <w:rsid w:val="00D10088"/>
    <w:rsid w:val="00D11EC8"/>
    <w:rsid w:val="00D16FD9"/>
    <w:rsid w:val="00D17053"/>
    <w:rsid w:val="00D17447"/>
    <w:rsid w:val="00D202EB"/>
    <w:rsid w:val="00D21579"/>
    <w:rsid w:val="00D244B4"/>
    <w:rsid w:val="00D24641"/>
    <w:rsid w:val="00D2558B"/>
    <w:rsid w:val="00D25EF6"/>
    <w:rsid w:val="00D3090A"/>
    <w:rsid w:val="00D31F6A"/>
    <w:rsid w:val="00D32CBA"/>
    <w:rsid w:val="00D33399"/>
    <w:rsid w:val="00D339A3"/>
    <w:rsid w:val="00D346AF"/>
    <w:rsid w:val="00D4263E"/>
    <w:rsid w:val="00D43215"/>
    <w:rsid w:val="00D43466"/>
    <w:rsid w:val="00D4658A"/>
    <w:rsid w:val="00D51D28"/>
    <w:rsid w:val="00D52D1A"/>
    <w:rsid w:val="00D56B16"/>
    <w:rsid w:val="00D56C3A"/>
    <w:rsid w:val="00D56EA8"/>
    <w:rsid w:val="00D57E33"/>
    <w:rsid w:val="00D611DF"/>
    <w:rsid w:val="00D6271D"/>
    <w:rsid w:val="00D729BE"/>
    <w:rsid w:val="00D73085"/>
    <w:rsid w:val="00D76087"/>
    <w:rsid w:val="00D7689A"/>
    <w:rsid w:val="00D808F7"/>
    <w:rsid w:val="00D8351A"/>
    <w:rsid w:val="00D854F3"/>
    <w:rsid w:val="00D87235"/>
    <w:rsid w:val="00D916A8"/>
    <w:rsid w:val="00D97B03"/>
    <w:rsid w:val="00DA10F0"/>
    <w:rsid w:val="00DA241E"/>
    <w:rsid w:val="00DA33D2"/>
    <w:rsid w:val="00DA3541"/>
    <w:rsid w:val="00DA3F5F"/>
    <w:rsid w:val="00DA5A12"/>
    <w:rsid w:val="00DA631D"/>
    <w:rsid w:val="00DA6D40"/>
    <w:rsid w:val="00DA6FDE"/>
    <w:rsid w:val="00DB0468"/>
    <w:rsid w:val="00DB1C67"/>
    <w:rsid w:val="00DB242D"/>
    <w:rsid w:val="00DB30CF"/>
    <w:rsid w:val="00DB318C"/>
    <w:rsid w:val="00DB42F7"/>
    <w:rsid w:val="00DB515D"/>
    <w:rsid w:val="00DB5BA5"/>
    <w:rsid w:val="00DB6E17"/>
    <w:rsid w:val="00DC15BE"/>
    <w:rsid w:val="00DC286F"/>
    <w:rsid w:val="00DC384B"/>
    <w:rsid w:val="00DC409D"/>
    <w:rsid w:val="00DC41EA"/>
    <w:rsid w:val="00DC5B3B"/>
    <w:rsid w:val="00DC7A63"/>
    <w:rsid w:val="00DD0DE7"/>
    <w:rsid w:val="00DD11FF"/>
    <w:rsid w:val="00DD1F19"/>
    <w:rsid w:val="00DD280E"/>
    <w:rsid w:val="00DD2F11"/>
    <w:rsid w:val="00DD520D"/>
    <w:rsid w:val="00DD548A"/>
    <w:rsid w:val="00DD65E4"/>
    <w:rsid w:val="00DD6D1B"/>
    <w:rsid w:val="00DD78DA"/>
    <w:rsid w:val="00DD7E43"/>
    <w:rsid w:val="00DD7FC0"/>
    <w:rsid w:val="00DE14D2"/>
    <w:rsid w:val="00DE1B8F"/>
    <w:rsid w:val="00DF23B7"/>
    <w:rsid w:val="00DF394F"/>
    <w:rsid w:val="00DF3F5C"/>
    <w:rsid w:val="00DF4D67"/>
    <w:rsid w:val="00DF5CE7"/>
    <w:rsid w:val="00DF6B3A"/>
    <w:rsid w:val="00DF7225"/>
    <w:rsid w:val="00E022BF"/>
    <w:rsid w:val="00E02D55"/>
    <w:rsid w:val="00E0315F"/>
    <w:rsid w:val="00E064E7"/>
    <w:rsid w:val="00E0694F"/>
    <w:rsid w:val="00E06A85"/>
    <w:rsid w:val="00E072C1"/>
    <w:rsid w:val="00E12A38"/>
    <w:rsid w:val="00E13040"/>
    <w:rsid w:val="00E13266"/>
    <w:rsid w:val="00E14B36"/>
    <w:rsid w:val="00E20931"/>
    <w:rsid w:val="00E20E81"/>
    <w:rsid w:val="00E24BA6"/>
    <w:rsid w:val="00E265DF"/>
    <w:rsid w:val="00E2669B"/>
    <w:rsid w:val="00E26919"/>
    <w:rsid w:val="00E2741E"/>
    <w:rsid w:val="00E30853"/>
    <w:rsid w:val="00E33D0D"/>
    <w:rsid w:val="00E34CFF"/>
    <w:rsid w:val="00E34D2E"/>
    <w:rsid w:val="00E35718"/>
    <w:rsid w:val="00E37307"/>
    <w:rsid w:val="00E41AA0"/>
    <w:rsid w:val="00E43168"/>
    <w:rsid w:val="00E435B6"/>
    <w:rsid w:val="00E45DA8"/>
    <w:rsid w:val="00E47CE7"/>
    <w:rsid w:val="00E54458"/>
    <w:rsid w:val="00E544C2"/>
    <w:rsid w:val="00E54EF2"/>
    <w:rsid w:val="00E56716"/>
    <w:rsid w:val="00E56796"/>
    <w:rsid w:val="00E57208"/>
    <w:rsid w:val="00E61563"/>
    <w:rsid w:val="00E6325F"/>
    <w:rsid w:val="00E63C49"/>
    <w:rsid w:val="00E63E65"/>
    <w:rsid w:val="00E64845"/>
    <w:rsid w:val="00E6732C"/>
    <w:rsid w:val="00E67690"/>
    <w:rsid w:val="00E722FA"/>
    <w:rsid w:val="00E735D0"/>
    <w:rsid w:val="00E75338"/>
    <w:rsid w:val="00E753ED"/>
    <w:rsid w:val="00E80D2A"/>
    <w:rsid w:val="00E82712"/>
    <w:rsid w:val="00E84525"/>
    <w:rsid w:val="00E846C6"/>
    <w:rsid w:val="00E84F70"/>
    <w:rsid w:val="00E903D5"/>
    <w:rsid w:val="00E92AF9"/>
    <w:rsid w:val="00E96576"/>
    <w:rsid w:val="00E967E6"/>
    <w:rsid w:val="00EA36D8"/>
    <w:rsid w:val="00EA57C0"/>
    <w:rsid w:val="00EA676A"/>
    <w:rsid w:val="00EA6C0F"/>
    <w:rsid w:val="00EB10D1"/>
    <w:rsid w:val="00EB23B8"/>
    <w:rsid w:val="00EB4CDE"/>
    <w:rsid w:val="00EB51AD"/>
    <w:rsid w:val="00EC128B"/>
    <w:rsid w:val="00EC299F"/>
    <w:rsid w:val="00EC4064"/>
    <w:rsid w:val="00EC44FC"/>
    <w:rsid w:val="00EC61EE"/>
    <w:rsid w:val="00EC6224"/>
    <w:rsid w:val="00ED0588"/>
    <w:rsid w:val="00ED07B8"/>
    <w:rsid w:val="00ED1744"/>
    <w:rsid w:val="00ED1947"/>
    <w:rsid w:val="00ED1973"/>
    <w:rsid w:val="00ED2222"/>
    <w:rsid w:val="00ED3062"/>
    <w:rsid w:val="00ED3CCA"/>
    <w:rsid w:val="00ED6496"/>
    <w:rsid w:val="00EE0B8C"/>
    <w:rsid w:val="00EE1013"/>
    <w:rsid w:val="00EE2FEA"/>
    <w:rsid w:val="00EE39B4"/>
    <w:rsid w:val="00EE4378"/>
    <w:rsid w:val="00EE7406"/>
    <w:rsid w:val="00EF55BF"/>
    <w:rsid w:val="00F045BF"/>
    <w:rsid w:val="00F0593F"/>
    <w:rsid w:val="00F0598A"/>
    <w:rsid w:val="00F06F44"/>
    <w:rsid w:val="00F11B31"/>
    <w:rsid w:val="00F12D80"/>
    <w:rsid w:val="00F14250"/>
    <w:rsid w:val="00F15750"/>
    <w:rsid w:val="00F17D78"/>
    <w:rsid w:val="00F17F74"/>
    <w:rsid w:val="00F23622"/>
    <w:rsid w:val="00F27B1B"/>
    <w:rsid w:val="00F35550"/>
    <w:rsid w:val="00F357E7"/>
    <w:rsid w:val="00F35B6B"/>
    <w:rsid w:val="00F37436"/>
    <w:rsid w:val="00F43B34"/>
    <w:rsid w:val="00F4439C"/>
    <w:rsid w:val="00F44639"/>
    <w:rsid w:val="00F47D80"/>
    <w:rsid w:val="00F5019A"/>
    <w:rsid w:val="00F502BB"/>
    <w:rsid w:val="00F524D9"/>
    <w:rsid w:val="00F52F17"/>
    <w:rsid w:val="00F545B8"/>
    <w:rsid w:val="00F5478A"/>
    <w:rsid w:val="00F55A94"/>
    <w:rsid w:val="00F57885"/>
    <w:rsid w:val="00F60DC3"/>
    <w:rsid w:val="00F62CFA"/>
    <w:rsid w:val="00F63770"/>
    <w:rsid w:val="00F65F43"/>
    <w:rsid w:val="00F66073"/>
    <w:rsid w:val="00F67AA1"/>
    <w:rsid w:val="00F71040"/>
    <w:rsid w:val="00F710E4"/>
    <w:rsid w:val="00F7785C"/>
    <w:rsid w:val="00F77EEB"/>
    <w:rsid w:val="00F811C9"/>
    <w:rsid w:val="00F81EEF"/>
    <w:rsid w:val="00F838E0"/>
    <w:rsid w:val="00F84BC9"/>
    <w:rsid w:val="00F900DD"/>
    <w:rsid w:val="00F9207F"/>
    <w:rsid w:val="00F9251A"/>
    <w:rsid w:val="00F925E6"/>
    <w:rsid w:val="00F92D21"/>
    <w:rsid w:val="00F93888"/>
    <w:rsid w:val="00F97A2D"/>
    <w:rsid w:val="00F97BEA"/>
    <w:rsid w:val="00FA3079"/>
    <w:rsid w:val="00FA3DD4"/>
    <w:rsid w:val="00FA450C"/>
    <w:rsid w:val="00FA45F1"/>
    <w:rsid w:val="00FA4909"/>
    <w:rsid w:val="00FA4EF6"/>
    <w:rsid w:val="00FA78F3"/>
    <w:rsid w:val="00FB2975"/>
    <w:rsid w:val="00FB4A83"/>
    <w:rsid w:val="00FB4DED"/>
    <w:rsid w:val="00FB5742"/>
    <w:rsid w:val="00FC2604"/>
    <w:rsid w:val="00FC63C7"/>
    <w:rsid w:val="00FC6609"/>
    <w:rsid w:val="00FD68A9"/>
    <w:rsid w:val="00FE22F4"/>
    <w:rsid w:val="00FE2B1D"/>
    <w:rsid w:val="00FE43BA"/>
    <w:rsid w:val="00FE4F46"/>
    <w:rsid w:val="00FF0FD9"/>
    <w:rsid w:val="00FF1C4D"/>
    <w:rsid w:val="00FF2F0C"/>
    <w:rsid w:val="00FF68F2"/>
    <w:rsid w:val="00FF692F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DA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rsid w:val="00C86DA5"/>
    <w:rPr>
      <w:lang w:bidi="ar-SA"/>
    </w:rPr>
  </w:style>
  <w:style w:type="character" w:customStyle="1" w:styleId="3">
    <w:name w:val="Основной текст (3)_"/>
    <w:link w:val="30"/>
    <w:rsid w:val="00C86DA5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C86DA5"/>
    <w:rPr>
      <w:sz w:val="26"/>
      <w:szCs w:val="26"/>
      <w:lang w:bidi="ar-SA"/>
    </w:rPr>
  </w:style>
  <w:style w:type="character" w:customStyle="1" w:styleId="11pt">
    <w:name w:val="Колонтитул + 11 pt"/>
    <w:aliases w:val="Интервал 0 pt"/>
    <w:rsid w:val="00C86DA5"/>
    <w:rPr>
      <w:rFonts w:ascii="Times New Roman" w:hAnsi="Times New Roman" w:cs="Times New Roman"/>
      <w:noProof/>
      <w:spacing w:val="10"/>
      <w:sz w:val="22"/>
      <w:szCs w:val="22"/>
      <w:u w:val="none"/>
    </w:rPr>
  </w:style>
  <w:style w:type="paragraph" w:styleId="a5">
    <w:name w:val="Body Text"/>
    <w:basedOn w:val="a"/>
    <w:link w:val="a4"/>
    <w:rsid w:val="00C86DA5"/>
    <w:pPr>
      <w:shd w:val="clear" w:color="auto" w:fill="FFFFFF"/>
      <w:spacing w:before="720" w:after="300" w:line="32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0">
    <w:name w:val="Заголовок №1_"/>
    <w:link w:val="11"/>
    <w:rsid w:val="00C86DA5"/>
    <w:rPr>
      <w:b/>
      <w:bCs/>
      <w:sz w:val="26"/>
      <w:szCs w:val="26"/>
      <w:lang w:bidi="ar-SA"/>
    </w:rPr>
  </w:style>
  <w:style w:type="paragraph" w:customStyle="1" w:styleId="1">
    <w:name w:val="Колонтитул1"/>
    <w:basedOn w:val="a"/>
    <w:link w:val="a3"/>
    <w:rsid w:val="00C86DA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rsid w:val="00C86DA5"/>
    <w:pPr>
      <w:shd w:val="clear" w:color="auto" w:fill="FFFFFF"/>
      <w:spacing w:before="300" w:after="720" w:line="24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11">
    <w:name w:val="Заголовок №1"/>
    <w:basedOn w:val="a"/>
    <w:link w:val="10"/>
    <w:rsid w:val="00C86DA5"/>
    <w:pPr>
      <w:shd w:val="clear" w:color="auto" w:fill="FFFFFF"/>
      <w:spacing w:before="300" w:after="120" w:line="320" w:lineRule="exact"/>
      <w:ind w:hanging="128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a6">
    <w:name w:val="Основной текст_"/>
    <w:link w:val="2"/>
    <w:rsid w:val="00C86DA5"/>
    <w:rPr>
      <w:spacing w:val="5"/>
      <w:sz w:val="25"/>
      <w:szCs w:val="25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6"/>
    <w:rsid w:val="00C86DA5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auto"/>
      <w:spacing w:val="5"/>
      <w:sz w:val="25"/>
      <w:szCs w:val="25"/>
      <w:shd w:val="clear" w:color="auto" w:fill="FFFFFF"/>
    </w:rPr>
  </w:style>
  <w:style w:type="paragraph" w:styleId="a7">
    <w:name w:val="footer"/>
    <w:basedOn w:val="a"/>
    <w:link w:val="a8"/>
    <w:rsid w:val="00DB24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header"/>
    <w:basedOn w:val="a"/>
    <w:link w:val="aa"/>
    <w:rsid w:val="00DB24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b">
    <w:name w:val="Balloon Text"/>
    <w:basedOn w:val="a"/>
    <w:link w:val="ac"/>
    <w:rsid w:val="000E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E54FD"/>
    <w:rPr>
      <w:rFonts w:ascii="Tahoma" w:eastAsia="Courier New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F754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d">
    <w:name w:val="List Paragraph"/>
    <w:basedOn w:val="a"/>
    <w:uiPriority w:val="34"/>
    <w:qFormat/>
    <w:rsid w:val="00656B01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375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DA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rsid w:val="00C86DA5"/>
    <w:rPr>
      <w:lang w:bidi="ar-SA"/>
    </w:rPr>
  </w:style>
  <w:style w:type="character" w:customStyle="1" w:styleId="3">
    <w:name w:val="Основной текст (3)_"/>
    <w:link w:val="30"/>
    <w:rsid w:val="00C86DA5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C86DA5"/>
    <w:rPr>
      <w:sz w:val="26"/>
      <w:szCs w:val="26"/>
      <w:lang w:bidi="ar-SA"/>
    </w:rPr>
  </w:style>
  <w:style w:type="character" w:customStyle="1" w:styleId="11pt">
    <w:name w:val="Колонтитул + 11 pt"/>
    <w:aliases w:val="Интервал 0 pt"/>
    <w:rsid w:val="00C86DA5"/>
    <w:rPr>
      <w:rFonts w:ascii="Times New Roman" w:hAnsi="Times New Roman" w:cs="Times New Roman"/>
      <w:noProof/>
      <w:spacing w:val="10"/>
      <w:sz w:val="22"/>
      <w:szCs w:val="22"/>
      <w:u w:val="none"/>
    </w:rPr>
  </w:style>
  <w:style w:type="paragraph" w:styleId="a5">
    <w:name w:val="Body Text"/>
    <w:basedOn w:val="a"/>
    <w:link w:val="a4"/>
    <w:rsid w:val="00C86DA5"/>
    <w:pPr>
      <w:shd w:val="clear" w:color="auto" w:fill="FFFFFF"/>
      <w:spacing w:before="720" w:after="300" w:line="32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0">
    <w:name w:val="Заголовок №1_"/>
    <w:link w:val="11"/>
    <w:rsid w:val="00C86DA5"/>
    <w:rPr>
      <w:b/>
      <w:bCs/>
      <w:sz w:val="26"/>
      <w:szCs w:val="26"/>
      <w:lang w:bidi="ar-SA"/>
    </w:rPr>
  </w:style>
  <w:style w:type="paragraph" w:customStyle="1" w:styleId="1">
    <w:name w:val="Колонтитул1"/>
    <w:basedOn w:val="a"/>
    <w:link w:val="a3"/>
    <w:rsid w:val="00C86DA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rsid w:val="00C86DA5"/>
    <w:pPr>
      <w:shd w:val="clear" w:color="auto" w:fill="FFFFFF"/>
      <w:spacing w:before="300" w:after="720" w:line="24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11">
    <w:name w:val="Заголовок №1"/>
    <w:basedOn w:val="a"/>
    <w:link w:val="10"/>
    <w:rsid w:val="00C86DA5"/>
    <w:pPr>
      <w:shd w:val="clear" w:color="auto" w:fill="FFFFFF"/>
      <w:spacing w:before="300" w:after="120" w:line="320" w:lineRule="exact"/>
      <w:ind w:hanging="128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a6">
    <w:name w:val="Основной текст_"/>
    <w:link w:val="2"/>
    <w:rsid w:val="00C86DA5"/>
    <w:rPr>
      <w:spacing w:val="5"/>
      <w:sz w:val="25"/>
      <w:szCs w:val="25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6"/>
    <w:rsid w:val="00C86DA5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auto"/>
      <w:spacing w:val="5"/>
      <w:sz w:val="25"/>
      <w:szCs w:val="25"/>
      <w:shd w:val="clear" w:color="auto" w:fill="FFFFFF"/>
    </w:rPr>
  </w:style>
  <w:style w:type="paragraph" w:styleId="a7">
    <w:name w:val="footer"/>
    <w:basedOn w:val="a"/>
    <w:link w:val="a8"/>
    <w:rsid w:val="00DB24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header"/>
    <w:basedOn w:val="a"/>
    <w:link w:val="aa"/>
    <w:rsid w:val="00DB24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B242D"/>
    <w:rPr>
      <w:rFonts w:ascii="Courier New" w:eastAsia="Courier New" w:hAnsi="Courier New" w:cs="Courier New"/>
      <w:color w:val="000000"/>
      <w:sz w:val="24"/>
      <w:szCs w:val="24"/>
    </w:rPr>
  </w:style>
  <w:style w:type="paragraph" w:styleId="ab">
    <w:name w:val="Balloon Text"/>
    <w:basedOn w:val="a"/>
    <w:link w:val="ac"/>
    <w:rsid w:val="000E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E54FD"/>
    <w:rPr>
      <w:rFonts w:ascii="Tahoma" w:eastAsia="Courier New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F754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d">
    <w:name w:val="List Paragraph"/>
    <w:basedOn w:val="a"/>
    <w:uiPriority w:val="34"/>
    <w:qFormat/>
    <w:rsid w:val="00656B01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375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1085&amp;dst=25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1085&amp;dst=101365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E68AD78927A7D5B69031A72B9695EB8A056A6C1514E3B8E2B433C2E459E4ED1632558DAEEC618FF3ABC3720E20A8507E9C26E1FB3028A29m4A1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68AD78927A7D5B69031A72B9695EB8A056A6C1514E3B8E2B433C2E459E4ED1632558DAEEC618FF3ABC3720E20A8507E9C26E1FB3028A29m4A1A" TargetMode="External"/><Relationship Id="rId10" Type="http://schemas.openxmlformats.org/officeDocument/2006/relationships/hyperlink" Target="consultantplus://offline/ref=0E68AD78927A7D5B69031A72B9695EB8A056A6C1514E3B8E2B433C2E459E4ED1632558DAEEC61BFC3BBC3720E20A8507E9C26E1FB3028A29m4A1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68AD78927A7D5B69031A72B9695EB8A056A6C1514E3B8E2B433C2E459E4ED1632558DAEEC61BFC3BBC3720E20A8507E9C26E1FB3028A29m4A1A" TargetMode="External"/><Relationship Id="rId14" Type="http://schemas.openxmlformats.org/officeDocument/2006/relationships/hyperlink" Target="consultantplus://offline/ref=0E68AD78927A7D5B69031A72B9695EB8A056A6C1514E3B8E2B433C2E459E4ED1632558DAEEC61BFC3BBC3720E20A8507E9C26E1FB3028A29m4A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18D6C-7271-487F-B0A3-D048A57B9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10</Pages>
  <Words>2842</Words>
  <Characters>21741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BUDGET5</dc:creator>
  <cp:lastModifiedBy>Богданова И.В.</cp:lastModifiedBy>
  <cp:revision>33</cp:revision>
  <cp:lastPrinted>2025-03-20T23:18:00Z</cp:lastPrinted>
  <dcterms:created xsi:type="dcterms:W3CDTF">2024-12-13T04:39:00Z</dcterms:created>
  <dcterms:modified xsi:type="dcterms:W3CDTF">2025-03-26T00:51:00Z</dcterms:modified>
</cp:coreProperties>
</file>